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1B" w:rsidRPr="004A62F7" w:rsidRDefault="00A27C1B" w:rsidP="00A27C1B">
      <w:pPr>
        <w:rPr>
          <w:rFonts w:ascii="Arial" w:hAnsi="Arial" w:cs="Arial"/>
          <w:b/>
          <w:sz w:val="24"/>
          <w:szCs w:val="24"/>
        </w:rPr>
      </w:pPr>
      <w:r w:rsidRPr="004A62F7">
        <w:rPr>
          <w:rFonts w:ascii="Arial" w:eastAsia="MS Mincho" w:hAnsi="MS Mincho" w:cs="Arial"/>
          <w:b/>
          <w:sz w:val="24"/>
          <w:szCs w:val="24"/>
          <w:lang w:val="be-BY"/>
        </w:rPr>
        <w:t>Ҡ</w:t>
      </w:r>
      <w:r w:rsidRPr="004A62F7">
        <w:rPr>
          <w:rFonts w:ascii="Arial" w:hAnsi="Arial" w:cs="Arial"/>
          <w:b/>
          <w:sz w:val="24"/>
          <w:szCs w:val="24"/>
        </w:rPr>
        <w:t>АРАР                                                                                                  РЕШЕНИЕ</w:t>
      </w:r>
    </w:p>
    <w:p w:rsidR="00A27C1B" w:rsidRPr="004A62F7" w:rsidRDefault="00A27C1B" w:rsidP="00A27C1B">
      <w:pPr>
        <w:pStyle w:val="af"/>
        <w:jc w:val="center"/>
        <w:rPr>
          <w:rFonts w:ascii="Arial" w:hAnsi="Arial" w:cs="Arial"/>
          <w:b/>
          <w:sz w:val="24"/>
          <w:szCs w:val="24"/>
        </w:rPr>
      </w:pPr>
      <w:r w:rsidRPr="004A62F7">
        <w:rPr>
          <w:rFonts w:ascii="Arial" w:hAnsi="Arial" w:cs="Arial"/>
          <w:b/>
          <w:sz w:val="24"/>
          <w:szCs w:val="24"/>
        </w:rPr>
        <w:t xml:space="preserve">Совета  сельского  поселения  </w:t>
      </w:r>
      <w:proofErr w:type="spellStart"/>
      <w:r w:rsidRPr="004A62F7">
        <w:rPr>
          <w:rFonts w:ascii="Arial" w:hAnsi="Arial" w:cs="Arial"/>
          <w:b/>
          <w:sz w:val="24"/>
          <w:szCs w:val="24"/>
        </w:rPr>
        <w:t>Урманский</w:t>
      </w:r>
      <w:proofErr w:type="spellEnd"/>
      <w:r w:rsidRPr="004A62F7">
        <w:rPr>
          <w:rFonts w:ascii="Arial" w:hAnsi="Arial" w:cs="Arial"/>
          <w:b/>
          <w:sz w:val="24"/>
          <w:szCs w:val="24"/>
        </w:rPr>
        <w:t xml:space="preserve">  сельсовет  муниципального  района  </w:t>
      </w:r>
      <w:proofErr w:type="spellStart"/>
      <w:r w:rsidRPr="004A62F7">
        <w:rPr>
          <w:rFonts w:ascii="Arial" w:hAnsi="Arial" w:cs="Arial"/>
          <w:b/>
          <w:sz w:val="24"/>
          <w:szCs w:val="24"/>
        </w:rPr>
        <w:t>Иглинский</w:t>
      </w:r>
      <w:proofErr w:type="spellEnd"/>
      <w:r w:rsidRPr="004A62F7">
        <w:rPr>
          <w:rFonts w:ascii="Arial" w:hAnsi="Arial" w:cs="Arial"/>
          <w:b/>
          <w:sz w:val="24"/>
          <w:szCs w:val="24"/>
        </w:rPr>
        <w:t xml:space="preserve">  район  Республики  Башкортостан 27 созыва</w:t>
      </w: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 xml:space="preserve">Об утверждении Регламента  Совета  сельского поселения   </w:t>
      </w:r>
      <w:proofErr w:type="spellStart"/>
      <w:r w:rsidRPr="004A62F7">
        <w:rPr>
          <w:rFonts w:ascii="Arial" w:hAnsi="Arial" w:cs="Arial"/>
          <w:b/>
          <w:sz w:val="24"/>
          <w:szCs w:val="24"/>
        </w:rPr>
        <w:t>Урманский</w:t>
      </w:r>
      <w:proofErr w:type="spellEnd"/>
      <w:r w:rsidRPr="004A62F7">
        <w:rPr>
          <w:rFonts w:ascii="Arial" w:hAnsi="Arial" w:cs="Arial"/>
          <w:b/>
          <w:sz w:val="24"/>
          <w:szCs w:val="24"/>
        </w:rPr>
        <w:t xml:space="preserve"> сельсовет муниципального района </w:t>
      </w:r>
      <w:proofErr w:type="spellStart"/>
      <w:r w:rsidRPr="004A62F7">
        <w:rPr>
          <w:rFonts w:ascii="Arial" w:hAnsi="Arial" w:cs="Arial"/>
          <w:b/>
          <w:sz w:val="24"/>
          <w:szCs w:val="24"/>
        </w:rPr>
        <w:t>Иглинский</w:t>
      </w:r>
      <w:proofErr w:type="spellEnd"/>
      <w:r w:rsidRPr="004A62F7">
        <w:rPr>
          <w:rFonts w:ascii="Arial" w:hAnsi="Arial" w:cs="Arial"/>
          <w:b/>
          <w:sz w:val="24"/>
          <w:szCs w:val="24"/>
        </w:rPr>
        <w:t xml:space="preserve"> район </w:t>
      </w: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Республики Башкортостан</w:t>
      </w:r>
    </w:p>
    <w:p w:rsidR="00A27C1B" w:rsidRPr="004A62F7" w:rsidRDefault="00A27C1B" w:rsidP="00A27C1B">
      <w:pPr>
        <w:jc w:val="both"/>
        <w:rPr>
          <w:rFonts w:ascii="Arial" w:hAnsi="Arial" w:cs="Arial"/>
          <w:sz w:val="24"/>
          <w:szCs w:val="24"/>
        </w:rPr>
      </w:pP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 xml:space="preserve">Совет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решил:</w:t>
      </w: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1. Признать утратившими силу:</w:t>
      </w: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 xml:space="preserve">1) решение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от 19.03. 2007 года № 15 «Об утверждении Регламента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w:t>
      </w: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 xml:space="preserve">2) решение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от 02.11. 2009 года № 213 «О внесении изменений и дополнений в Регламент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w:t>
      </w: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 xml:space="preserve">2. Утвердить Регламент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в новой редакции (прилагается).</w:t>
      </w: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 xml:space="preserve">3. Обнародовать настоящее решение  на информационном стенде в здании администрации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по адресу: 452405, РБ,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район,с</w:t>
      </w:r>
      <w:proofErr w:type="gramStart"/>
      <w:r w:rsidRPr="004A62F7">
        <w:rPr>
          <w:rFonts w:ascii="Arial" w:hAnsi="Arial" w:cs="Arial"/>
          <w:sz w:val="24"/>
          <w:szCs w:val="24"/>
        </w:rPr>
        <w:t>.У</w:t>
      </w:r>
      <w:proofErr w:type="gramEnd"/>
      <w:r w:rsidRPr="004A62F7">
        <w:rPr>
          <w:rFonts w:ascii="Arial" w:hAnsi="Arial" w:cs="Arial"/>
          <w:sz w:val="24"/>
          <w:szCs w:val="24"/>
        </w:rPr>
        <w:t>рман,ул.Калинина,30.</w:t>
      </w: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r w:rsidRPr="004A62F7">
        <w:rPr>
          <w:rFonts w:ascii="Arial" w:hAnsi="Arial" w:cs="Arial"/>
          <w:sz w:val="24"/>
          <w:szCs w:val="24"/>
        </w:rPr>
        <w:t xml:space="preserve">Глава сельского поселения </w:t>
      </w:r>
    </w:p>
    <w:p w:rsidR="00A27C1B" w:rsidRPr="004A62F7" w:rsidRDefault="00A27C1B" w:rsidP="00A27C1B">
      <w:pPr>
        <w:jc w:val="both"/>
        <w:rPr>
          <w:rFonts w:ascii="Arial" w:hAnsi="Arial" w:cs="Arial"/>
          <w:sz w:val="24"/>
          <w:szCs w:val="24"/>
        </w:rPr>
      </w:pP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w:t>
      </w:r>
    </w:p>
    <w:p w:rsidR="00A27C1B" w:rsidRPr="004A62F7" w:rsidRDefault="00A27C1B" w:rsidP="00A27C1B">
      <w:pPr>
        <w:jc w:val="both"/>
        <w:rPr>
          <w:rFonts w:ascii="Arial" w:hAnsi="Arial" w:cs="Arial"/>
          <w:sz w:val="24"/>
          <w:szCs w:val="24"/>
        </w:rPr>
      </w:pPr>
      <w:r w:rsidRPr="004A62F7">
        <w:rPr>
          <w:rFonts w:ascii="Arial" w:hAnsi="Arial" w:cs="Arial"/>
          <w:sz w:val="24"/>
          <w:szCs w:val="24"/>
        </w:rPr>
        <w:t xml:space="preserve">муниципального района </w:t>
      </w:r>
    </w:p>
    <w:p w:rsidR="00A27C1B" w:rsidRPr="004A62F7" w:rsidRDefault="00A27C1B" w:rsidP="00A27C1B">
      <w:pPr>
        <w:jc w:val="both"/>
        <w:rPr>
          <w:rFonts w:ascii="Arial" w:hAnsi="Arial" w:cs="Arial"/>
          <w:sz w:val="24"/>
          <w:szCs w:val="24"/>
        </w:rPr>
      </w:pP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w:t>
      </w:r>
    </w:p>
    <w:p w:rsidR="00A27C1B" w:rsidRPr="004A62F7" w:rsidRDefault="00A27C1B" w:rsidP="00A27C1B">
      <w:pPr>
        <w:jc w:val="both"/>
        <w:rPr>
          <w:rFonts w:ascii="Arial" w:hAnsi="Arial" w:cs="Arial"/>
          <w:sz w:val="24"/>
          <w:szCs w:val="24"/>
        </w:rPr>
      </w:pPr>
      <w:r w:rsidRPr="004A62F7">
        <w:rPr>
          <w:rFonts w:ascii="Arial" w:hAnsi="Arial" w:cs="Arial"/>
          <w:sz w:val="24"/>
          <w:szCs w:val="24"/>
        </w:rPr>
        <w:t xml:space="preserve">Республики Башкортостан                                  </w:t>
      </w:r>
      <w:proofErr w:type="spellStart"/>
      <w:r w:rsidRPr="004A62F7">
        <w:rPr>
          <w:rFonts w:ascii="Arial" w:hAnsi="Arial" w:cs="Arial"/>
          <w:sz w:val="24"/>
          <w:szCs w:val="24"/>
        </w:rPr>
        <w:t>Р.Б.Калкаманов</w:t>
      </w:r>
      <w:proofErr w:type="spellEnd"/>
      <w:r w:rsidRPr="004A62F7">
        <w:rPr>
          <w:rFonts w:ascii="Arial" w:hAnsi="Arial" w:cs="Arial"/>
          <w:sz w:val="24"/>
          <w:szCs w:val="24"/>
        </w:rPr>
        <w:t xml:space="preserve">                               </w:t>
      </w: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r w:rsidRPr="004A62F7">
        <w:rPr>
          <w:rFonts w:ascii="Arial" w:hAnsi="Arial" w:cs="Arial"/>
          <w:sz w:val="24"/>
          <w:szCs w:val="24"/>
        </w:rPr>
        <w:t xml:space="preserve">28 сентября 2015 г. </w:t>
      </w:r>
    </w:p>
    <w:p w:rsidR="00A27C1B" w:rsidRPr="004A62F7" w:rsidRDefault="00A27C1B" w:rsidP="00A27C1B">
      <w:pPr>
        <w:jc w:val="both"/>
        <w:rPr>
          <w:rFonts w:ascii="Arial" w:hAnsi="Arial" w:cs="Arial"/>
          <w:sz w:val="24"/>
          <w:szCs w:val="24"/>
        </w:rPr>
      </w:pPr>
      <w:r w:rsidRPr="004A62F7">
        <w:rPr>
          <w:rFonts w:ascii="Arial" w:hAnsi="Arial" w:cs="Arial"/>
          <w:sz w:val="24"/>
          <w:szCs w:val="24"/>
        </w:rPr>
        <w:t>№ 15</w:t>
      </w: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pStyle w:val="5"/>
        <w:jc w:val="center"/>
        <w:rPr>
          <w:rFonts w:ascii="Arial" w:hAnsi="Arial" w:cs="Arial"/>
          <w:i w:val="0"/>
          <w:sz w:val="24"/>
          <w:szCs w:val="24"/>
        </w:rPr>
      </w:pPr>
      <w:r w:rsidRPr="004A62F7">
        <w:rPr>
          <w:rFonts w:ascii="Arial" w:hAnsi="Arial" w:cs="Arial"/>
          <w:i w:val="0"/>
          <w:sz w:val="24"/>
          <w:szCs w:val="24"/>
        </w:rPr>
        <w:t>РЕГЛАМЕНТ</w:t>
      </w:r>
    </w:p>
    <w:p w:rsidR="00A27C1B" w:rsidRPr="004A62F7" w:rsidRDefault="00A27C1B" w:rsidP="00A27C1B">
      <w:pPr>
        <w:pStyle w:val="31"/>
        <w:rPr>
          <w:rFonts w:ascii="Arial" w:hAnsi="Arial" w:cs="Arial"/>
          <w:sz w:val="24"/>
          <w:szCs w:val="24"/>
        </w:rPr>
      </w:pPr>
      <w:r w:rsidRPr="004A62F7">
        <w:rPr>
          <w:rFonts w:ascii="Arial" w:hAnsi="Arial" w:cs="Arial"/>
          <w:sz w:val="24"/>
          <w:szCs w:val="24"/>
        </w:rPr>
        <w:t>СОВЕТА СЕЛЬСКОГО ПОСЕЛЕНИЯ УРМАНСКИЙ СЕЛЬСОВЕТ МУНИЦИПАЛЬНОГО РАЙОНА ИГЛИНСКИЙ РАЙОН РЕСПУБЛИКИ БАШКОРТОСТАН</w:t>
      </w:r>
    </w:p>
    <w:p w:rsidR="00A27C1B" w:rsidRPr="004A62F7" w:rsidRDefault="00A27C1B" w:rsidP="00A27C1B">
      <w:pPr>
        <w:pStyle w:val="31"/>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pStyle w:val="5"/>
        <w:jc w:val="center"/>
        <w:rPr>
          <w:rFonts w:ascii="Arial" w:hAnsi="Arial" w:cs="Arial"/>
          <w:i w:val="0"/>
          <w:sz w:val="24"/>
          <w:szCs w:val="24"/>
        </w:rPr>
      </w:pPr>
    </w:p>
    <w:p w:rsidR="00A27C1B" w:rsidRPr="004A62F7" w:rsidRDefault="00A27C1B" w:rsidP="00A27C1B">
      <w:pPr>
        <w:pStyle w:val="5"/>
        <w:jc w:val="center"/>
        <w:rPr>
          <w:rFonts w:ascii="Arial" w:hAnsi="Arial" w:cs="Arial"/>
          <w:i w:val="0"/>
          <w:sz w:val="24"/>
          <w:szCs w:val="24"/>
        </w:rPr>
      </w:pPr>
      <w:r w:rsidRPr="004A62F7">
        <w:rPr>
          <w:rFonts w:ascii="Arial" w:hAnsi="Arial" w:cs="Arial"/>
          <w:i w:val="0"/>
          <w:sz w:val="24"/>
          <w:szCs w:val="24"/>
        </w:rPr>
        <w:t>РЕГЛАМЕНТ</w:t>
      </w:r>
    </w:p>
    <w:p w:rsidR="00A27C1B" w:rsidRPr="004A62F7" w:rsidRDefault="00A27C1B" w:rsidP="00A27C1B">
      <w:pPr>
        <w:pStyle w:val="31"/>
        <w:rPr>
          <w:rFonts w:ascii="Arial" w:hAnsi="Arial" w:cs="Arial"/>
          <w:sz w:val="24"/>
          <w:szCs w:val="24"/>
        </w:rPr>
      </w:pPr>
      <w:r w:rsidRPr="004A62F7">
        <w:rPr>
          <w:rFonts w:ascii="Arial" w:hAnsi="Arial" w:cs="Arial"/>
          <w:sz w:val="24"/>
          <w:szCs w:val="24"/>
        </w:rPr>
        <w:t>СОВЕТА СЕЛЬСКОГО ПОСЕЛЕНИЯ УРМАНСКИЙ СЕЛЬСОВЕТ МУНИЦИПАЛЬНОГО РАЙОНА ИГЛИНСКИЙ РАЙОН РЕСПУБЛИКИ БАШКОРТОСТАН</w:t>
      </w:r>
    </w:p>
    <w:p w:rsidR="00A27C1B" w:rsidRPr="004A62F7" w:rsidRDefault="00A27C1B" w:rsidP="00A27C1B">
      <w:pPr>
        <w:pStyle w:val="31"/>
        <w:rPr>
          <w:rFonts w:ascii="Arial" w:hAnsi="Arial" w:cs="Arial"/>
          <w:sz w:val="24"/>
          <w:szCs w:val="24"/>
        </w:rPr>
      </w:pPr>
    </w:p>
    <w:p w:rsidR="00A27C1B" w:rsidRPr="004A62F7" w:rsidRDefault="00A27C1B" w:rsidP="00A27C1B">
      <w:pPr>
        <w:pStyle w:val="3"/>
        <w:rPr>
          <w:sz w:val="24"/>
          <w:szCs w:val="24"/>
        </w:rPr>
      </w:pPr>
      <w:r w:rsidRPr="004A62F7">
        <w:rPr>
          <w:sz w:val="24"/>
          <w:szCs w:val="24"/>
        </w:rPr>
        <w:t>ОГЛАВЛЕНИЕ</w:t>
      </w:r>
    </w:p>
    <w:p w:rsidR="00A27C1B" w:rsidRPr="004A62F7" w:rsidRDefault="00A27C1B" w:rsidP="00A27C1B">
      <w:pPr>
        <w:ind w:firstLine="709"/>
        <w:jc w:val="both"/>
        <w:rPr>
          <w:rFonts w:ascii="Arial" w:hAnsi="Arial" w:cs="Arial"/>
          <w:b/>
          <w:sz w:val="24"/>
          <w:szCs w:val="24"/>
        </w:rPr>
      </w:pPr>
    </w:p>
    <w:tbl>
      <w:tblPr>
        <w:tblW w:w="0" w:type="auto"/>
        <w:tblLayout w:type="fixed"/>
        <w:tblLook w:val="04A0"/>
      </w:tblPr>
      <w:tblGrid>
        <w:gridCol w:w="1668"/>
        <w:gridCol w:w="6804"/>
        <w:gridCol w:w="1098"/>
      </w:tblGrid>
      <w:tr w:rsidR="00A27C1B" w:rsidRPr="004A62F7" w:rsidTr="00D272CC">
        <w:tc>
          <w:tcPr>
            <w:tcW w:w="1668" w:type="dxa"/>
          </w:tcPr>
          <w:p w:rsidR="00A27C1B" w:rsidRPr="004A62F7" w:rsidRDefault="00A27C1B" w:rsidP="00D272CC">
            <w:pPr>
              <w:jc w:val="both"/>
              <w:rPr>
                <w:rFonts w:ascii="Arial" w:hAnsi="Arial" w:cs="Arial"/>
                <w:b/>
                <w:sz w:val="24"/>
                <w:szCs w:val="24"/>
              </w:rPr>
            </w:pPr>
          </w:p>
        </w:tc>
        <w:tc>
          <w:tcPr>
            <w:tcW w:w="6804" w:type="dxa"/>
          </w:tcPr>
          <w:p w:rsidR="00A27C1B" w:rsidRPr="004A62F7" w:rsidRDefault="00A27C1B" w:rsidP="00D272CC">
            <w:pPr>
              <w:jc w:val="both"/>
              <w:rPr>
                <w:rFonts w:ascii="Arial" w:hAnsi="Arial" w:cs="Arial"/>
                <w:b/>
                <w:sz w:val="24"/>
                <w:szCs w:val="24"/>
              </w:rPr>
            </w:pPr>
            <w:r w:rsidRPr="004A62F7">
              <w:rPr>
                <w:rFonts w:ascii="Arial" w:hAnsi="Arial" w:cs="Arial"/>
                <w:b/>
                <w:sz w:val="24"/>
                <w:szCs w:val="24"/>
              </w:rPr>
              <w:t>Общие положения</w:t>
            </w:r>
          </w:p>
          <w:p w:rsidR="00A27C1B" w:rsidRPr="004A62F7" w:rsidRDefault="00A27C1B" w:rsidP="00D272CC">
            <w:pPr>
              <w:jc w:val="both"/>
              <w:rPr>
                <w:rFonts w:ascii="Arial" w:hAnsi="Arial" w:cs="Arial"/>
                <w:b/>
                <w:sz w:val="24"/>
                <w:szCs w:val="24"/>
              </w:rPr>
            </w:pP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b/>
                <w:sz w:val="24"/>
                <w:szCs w:val="24"/>
                <w:lang w:val="en-US"/>
              </w:rPr>
            </w:pPr>
            <w:r w:rsidRPr="004A62F7">
              <w:rPr>
                <w:rFonts w:ascii="Arial" w:hAnsi="Arial" w:cs="Arial"/>
                <w:b/>
                <w:sz w:val="24"/>
                <w:szCs w:val="24"/>
              </w:rPr>
              <w:t>Раздел</w:t>
            </w:r>
            <w:r w:rsidRPr="004A62F7">
              <w:rPr>
                <w:rFonts w:ascii="Arial" w:hAnsi="Arial" w:cs="Arial"/>
                <w:b/>
                <w:sz w:val="24"/>
                <w:szCs w:val="24"/>
                <w:lang w:val="en-US"/>
              </w:rPr>
              <w:t xml:space="preserve"> I</w:t>
            </w:r>
          </w:p>
        </w:tc>
        <w:tc>
          <w:tcPr>
            <w:tcW w:w="6804" w:type="dxa"/>
            <w:hideMark/>
          </w:tcPr>
          <w:p w:rsidR="00A27C1B" w:rsidRPr="004A62F7" w:rsidRDefault="00A27C1B" w:rsidP="00D272CC">
            <w:pPr>
              <w:jc w:val="both"/>
              <w:rPr>
                <w:rFonts w:ascii="Arial" w:hAnsi="Arial" w:cs="Arial"/>
                <w:b/>
                <w:sz w:val="24"/>
                <w:szCs w:val="24"/>
              </w:rPr>
            </w:pPr>
            <w:r w:rsidRPr="004A62F7">
              <w:rPr>
                <w:rFonts w:ascii="Arial" w:hAnsi="Arial" w:cs="Arial"/>
                <w:b/>
                <w:sz w:val="24"/>
                <w:szCs w:val="24"/>
              </w:rPr>
              <w:t>Органы и должностные лица Совета, порядок их деятельности</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1</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 xml:space="preserve">Глава сельского поселения </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 xml:space="preserve">Глава 2 </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Постоянные и иные комиссии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 xml:space="preserve">Глава 3 </w:t>
            </w:r>
          </w:p>
        </w:tc>
        <w:tc>
          <w:tcPr>
            <w:tcW w:w="6804" w:type="dxa"/>
          </w:tcPr>
          <w:p w:rsidR="00A27C1B" w:rsidRPr="004A62F7" w:rsidRDefault="00A27C1B" w:rsidP="00D272CC">
            <w:pPr>
              <w:jc w:val="both"/>
              <w:rPr>
                <w:rFonts w:ascii="Arial" w:hAnsi="Arial" w:cs="Arial"/>
                <w:sz w:val="24"/>
                <w:szCs w:val="24"/>
              </w:rPr>
            </w:pPr>
            <w:r w:rsidRPr="004A62F7">
              <w:rPr>
                <w:rFonts w:ascii="Arial" w:hAnsi="Arial" w:cs="Arial"/>
                <w:sz w:val="24"/>
                <w:szCs w:val="24"/>
              </w:rPr>
              <w:t>Депутатские объединения Совета</w:t>
            </w:r>
          </w:p>
          <w:p w:rsidR="00A27C1B" w:rsidRPr="004A62F7" w:rsidRDefault="00A27C1B" w:rsidP="00D272CC">
            <w:pPr>
              <w:jc w:val="both"/>
              <w:rPr>
                <w:rFonts w:ascii="Arial" w:hAnsi="Arial" w:cs="Arial"/>
                <w:sz w:val="24"/>
                <w:szCs w:val="24"/>
              </w:rPr>
            </w:pP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pStyle w:val="4"/>
              <w:rPr>
                <w:rFonts w:ascii="Arial" w:hAnsi="Arial" w:cs="Arial"/>
                <w:sz w:val="24"/>
                <w:szCs w:val="24"/>
                <w:lang w:val="en-US"/>
              </w:rPr>
            </w:pPr>
            <w:r w:rsidRPr="004A62F7">
              <w:rPr>
                <w:rFonts w:ascii="Arial" w:hAnsi="Arial" w:cs="Arial"/>
                <w:sz w:val="24"/>
                <w:szCs w:val="24"/>
              </w:rPr>
              <w:t xml:space="preserve">Раздел </w:t>
            </w:r>
            <w:r w:rsidRPr="004A62F7">
              <w:rPr>
                <w:rFonts w:ascii="Arial" w:hAnsi="Arial" w:cs="Arial"/>
                <w:sz w:val="24"/>
                <w:szCs w:val="24"/>
                <w:lang w:val="en-US"/>
              </w:rPr>
              <w:t>II</w:t>
            </w:r>
          </w:p>
        </w:tc>
        <w:tc>
          <w:tcPr>
            <w:tcW w:w="6804" w:type="dxa"/>
            <w:hideMark/>
          </w:tcPr>
          <w:p w:rsidR="00A27C1B" w:rsidRPr="004A62F7" w:rsidRDefault="00A27C1B" w:rsidP="00D272CC">
            <w:pPr>
              <w:pStyle w:val="4"/>
              <w:rPr>
                <w:rFonts w:ascii="Arial" w:hAnsi="Arial" w:cs="Arial"/>
                <w:sz w:val="24"/>
                <w:szCs w:val="24"/>
              </w:rPr>
            </w:pPr>
            <w:r w:rsidRPr="004A62F7">
              <w:rPr>
                <w:rFonts w:ascii="Arial" w:hAnsi="Arial" w:cs="Arial"/>
                <w:sz w:val="24"/>
                <w:szCs w:val="24"/>
              </w:rPr>
              <w:t>Общий порядок работы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4</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Порядок проведения заседаний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5</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 xml:space="preserve">Порядок голосования и принятия решений Совета </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6</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 xml:space="preserve">Порядок проведения заседаний постоянных комиссий </w:t>
            </w:r>
            <w:r w:rsidRPr="004A62F7">
              <w:rPr>
                <w:rFonts w:ascii="Arial" w:hAnsi="Arial" w:cs="Arial"/>
                <w:sz w:val="24"/>
                <w:szCs w:val="24"/>
              </w:rPr>
              <w:lastRenderedPageBreak/>
              <w:t>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sz w:val="24"/>
                <w:szCs w:val="24"/>
              </w:rPr>
            </w:pPr>
          </w:p>
        </w:tc>
        <w:tc>
          <w:tcPr>
            <w:tcW w:w="6804" w:type="dxa"/>
          </w:tcPr>
          <w:p w:rsidR="00A27C1B" w:rsidRPr="004A62F7" w:rsidRDefault="00A27C1B" w:rsidP="00D272CC">
            <w:pPr>
              <w:jc w:val="both"/>
              <w:rPr>
                <w:rFonts w:ascii="Arial" w:hAnsi="Arial" w:cs="Arial"/>
                <w:sz w:val="24"/>
                <w:szCs w:val="24"/>
              </w:rPr>
            </w:pP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pStyle w:val="4"/>
              <w:rPr>
                <w:rFonts w:ascii="Arial" w:hAnsi="Arial" w:cs="Arial"/>
                <w:b w:val="0"/>
                <w:sz w:val="24"/>
                <w:szCs w:val="24"/>
                <w:lang w:val="en-US"/>
              </w:rPr>
            </w:pPr>
            <w:r w:rsidRPr="004A62F7">
              <w:rPr>
                <w:rFonts w:ascii="Arial" w:hAnsi="Arial" w:cs="Arial"/>
                <w:sz w:val="24"/>
                <w:szCs w:val="24"/>
              </w:rPr>
              <w:t>Раздел</w:t>
            </w:r>
            <w:r w:rsidRPr="004A62F7">
              <w:rPr>
                <w:rFonts w:ascii="Arial" w:hAnsi="Arial" w:cs="Arial"/>
                <w:sz w:val="24"/>
                <w:szCs w:val="24"/>
                <w:lang w:val="en-US"/>
              </w:rPr>
              <w:t xml:space="preserve"> III</w:t>
            </w:r>
          </w:p>
        </w:tc>
        <w:tc>
          <w:tcPr>
            <w:tcW w:w="6804" w:type="dxa"/>
            <w:hideMark/>
          </w:tcPr>
          <w:p w:rsidR="00A27C1B" w:rsidRPr="004A62F7" w:rsidRDefault="00A27C1B" w:rsidP="00D272CC">
            <w:pPr>
              <w:pStyle w:val="4"/>
              <w:rPr>
                <w:rFonts w:ascii="Arial" w:hAnsi="Arial" w:cs="Arial"/>
                <w:sz w:val="24"/>
                <w:szCs w:val="24"/>
              </w:rPr>
            </w:pPr>
            <w:r w:rsidRPr="004A62F7">
              <w:rPr>
                <w:rFonts w:ascii="Arial" w:hAnsi="Arial" w:cs="Arial"/>
                <w:sz w:val="24"/>
                <w:szCs w:val="24"/>
              </w:rPr>
              <w:t>Акты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w:t>
            </w:r>
            <w:proofErr w:type="gramStart"/>
            <w:r w:rsidRPr="004A62F7">
              <w:rPr>
                <w:rFonts w:ascii="Arial" w:hAnsi="Arial" w:cs="Arial"/>
                <w:sz w:val="24"/>
                <w:szCs w:val="24"/>
              </w:rPr>
              <w:t>7</w:t>
            </w:r>
            <w:proofErr w:type="gramEnd"/>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Виды актов Совета и главы сельского поселения</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8</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Порядок внесения проектов решений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9</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Порядок подготовки к рассмотрению проектов решений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10</w:t>
            </w:r>
          </w:p>
        </w:tc>
        <w:tc>
          <w:tcPr>
            <w:tcW w:w="6804"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Порядок рассмотрения проектов решений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hideMark/>
          </w:tcPr>
          <w:p w:rsidR="00A27C1B" w:rsidRPr="004A62F7" w:rsidRDefault="00A27C1B" w:rsidP="00D272CC">
            <w:pPr>
              <w:jc w:val="both"/>
              <w:rPr>
                <w:rFonts w:ascii="Arial" w:hAnsi="Arial" w:cs="Arial"/>
                <w:sz w:val="24"/>
                <w:szCs w:val="24"/>
              </w:rPr>
            </w:pPr>
            <w:r w:rsidRPr="004A62F7">
              <w:rPr>
                <w:rFonts w:ascii="Arial" w:hAnsi="Arial" w:cs="Arial"/>
                <w:sz w:val="24"/>
                <w:szCs w:val="24"/>
              </w:rPr>
              <w:t>Глава 11</w:t>
            </w:r>
          </w:p>
        </w:tc>
        <w:tc>
          <w:tcPr>
            <w:tcW w:w="6804" w:type="dxa"/>
          </w:tcPr>
          <w:p w:rsidR="00A27C1B" w:rsidRPr="004A62F7" w:rsidRDefault="00A27C1B" w:rsidP="00D272CC">
            <w:pPr>
              <w:pStyle w:val="a3"/>
              <w:spacing w:line="240" w:lineRule="auto"/>
              <w:rPr>
                <w:rFonts w:ascii="Arial" w:hAnsi="Arial" w:cs="Arial"/>
                <w:sz w:val="24"/>
                <w:szCs w:val="24"/>
              </w:rPr>
            </w:pPr>
            <w:r w:rsidRPr="004A62F7">
              <w:rPr>
                <w:rFonts w:ascii="Arial" w:hAnsi="Arial" w:cs="Arial"/>
                <w:sz w:val="24"/>
                <w:szCs w:val="24"/>
              </w:rPr>
              <w:t>Вступление в силу, опубликование и рассылка решений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
                <w:sz w:val="24"/>
                <w:szCs w:val="24"/>
              </w:rPr>
            </w:pPr>
          </w:p>
          <w:p w:rsidR="00A27C1B" w:rsidRPr="004A62F7" w:rsidRDefault="00A27C1B" w:rsidP="00D272CC">
            <w:pPr>
              <w:jc w:val="both"/>
              <w:rPr>
                <w:rFonts w:ascii="Arial" w:hAnsi="Arial" w:cs="Arial"/>
                <w:sz w:val="24"/>
                <w:szCs w:val="24"/>
              </w:rPr>
            </w:pPr>
            <w:r w:rsidRPr="004A62F7">
              <w:rPr>
                <w:rFonts w:ascii="Arial" w:hAnsi="Arial" w:cs="Arial"/>
                <w:b/>
                <w:sz w:val="24"/>
                <w:szCs w:val="24"/>
              </w:rPr>
              <w:t xml:space="preserve">Раздел </w:t>
            </w:r>
            <w:r w:rsidRPr="004A62F7">
              <w:rPr>
                <w:rFonts w:ascii="Arial" w:hAnsi="Arial" w:cs="Arial"/>
                <w:b/>
                <w:sz w:val="24"/>
                <w:szCs w:val="24"/>
                <w:lang w:val="en-US"/>
              </w:rPr>
              <w:t>IV</w:t>
            </w:r>
          </w:p>
        </w:tc>
        <w:tc>
          <w:tcPr>
            <w:tcW w:w="6804" w:type="dxa"/>
          </w:tcPr>
          <w:p w:rsidR="00A27C1B" w:rsidRPr="004A62F7" w:rsidRDefault="00A27C1B" w:rsidP="00D272CC">
            <w:pPr>
              <w:pStyle w:val="a3"/>
              <w:spacing w:line="240" w:lineRule="auto"/>
              <w:rPr>
                <w:rFonts w:ascii="Arial" w:hAnsi="Arial" w:cs="Arial"/>
                <w:b/>
                <w:sz w:val="24"/>
                <w:szCs w:val="24"/>
              </w:rPr>
            </w:pPr>
          </w:p>
          <w:p w:rsidR="00A27C1B" w:rsidRPr="004A62F7" w:rsidRDefault="00A27C1B" w:rsidP="00D272CC">
            <w:pPr>
              <w:pStyle w:val="a3"/>
              <w:spacing w:line="240" w:lineRule="auto"/>
              <w:rPr>
                <w:rFonts w:ascii="Arial" w:hAnsi="Arial" w:cs="Arial"/>
                <w:b/>
                <w:sz w:val="24"/>
                <w:szCs w:val="24"/>
              </w:rPr>
            </w:pPr>
            <w:r w:rsidRPr="004A62F7">
              <w:rPr>
                <w:rFonts w:ascii="Arial" w:hAnsi="Arial" w:cs="Arial"/>
                <w:b/>
                <w:sz w:val="24"/>
                <w:szCs w:val="24"/>
              </w:rPr>
              <w:t>Деятельность депутатов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sz w:val="24"/>
                <w:szCs w:val="24"/>
              </w:rPr>
            </w:pPr>
            <w:r w:rsidRPr="004A62F7">
              <w:rPr>
                <w:rFonts w:ascii="Arial" w:hAnsi="Arial" w:cs="Arial"/>
                <w:bCs/>
                <w:sz w:val="24"/>
                <w:szCs w:val="24"/>
              </w:rPr>
              <w:t>Глава 12</w:t>
            </w:r>
          </w:p>
        </w:tc>
        <w:tc>
          <w:tcPr>
            <w:tcW w:w="6804" w:type="dxa"/>
          </w:tcPr>
          <w:p w:rsidR="00A27C1B" w:rsidRPr="004A62F7" w:rsidRDefault="00A27C1B" w:rsidP="00D272CC">
            <w:pPr>
              <w:pStyle w:val="a3"/>
              <w:spacing w:line="240" w:lineRule="auto"/>
              <w:rPr>
                <w:rFonts w:ascii="Arial" w:hAnsi="Arial" w:cs="Arial"/>
                <w:sz w:val="24"/>
                <w:szCs w:val="24"/>
              </w:rPr>
            </w:pPr>
            <w:r w:rsidRPr="004A62F7">
              <w:rPr>
                <w:rFonts w:ascii="Arial" w:hAnsi="Arial" w:cs="Arial"/>
                <w:bCs/>
                <w:sz w:val="24"/>
                <w:szCs w:val="24"/>
              </w:rPr>
              <w:t>Деятельность депутатов в Совете и его органах</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Cs/>
                <w:sz w:val="24"/>
                <w:szCs w:val="24"/>
              </w:rPr>
            </w:pPr>
            <w:r w:rsidRPr="004A62F7">
              <w:rPr>
                <w:rFonts w:ascii="Arial" w:hAnsi="Arial" w:cs="Arial"/>
                <w:bCs/>
                <w:sz w:val="24"/>
                <w:szCs w:val="24"/>
              </w:rPr>
              <w:t>Глава 13</w:t>
            </w:r>
          </w:p>
        </w:tc>
        <w:tc>
          <w:tcPr>
            <w:tcW w:w="6804" w:type="dxa"/>
          </w:tcPr>
          <w:p w:rsidR="00A27C1B" w:rsidRPr="004A62F7" w:rsidRDefault="00A27C1B" w:rsidP="00D272CC">
            <w:pPr>
              <w:pStyle w:val="a3"/>
              <w:spacing w:line="240" w:lineRule="auto"/>
              <w:rPr>
                <w:rFonts w:ascii="Arial" w:hAnsi="Arial" w:cs="Arial"/>
                <w:bCs/>
                <w:sz w:val="24"/>
                <w:szCs w:val="24"/>
              </w:rPr>
            </w:pPr>
            <w:r w:rsidRPr="004A62F7">
              <w:rPr>
                <w:rFonts w:ascii="Arial" w:hAnsi="Arial" w:cs="Arial"/>
                <w:bCs/>
                <w:sz w:val="24"/>
                <w:szCs w:val="24"/>
              </w:rPr>
              <w:t>Деятельность депутатов в избирательных округах</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
                <w:sz w:val="24"/>
                <w:szCs w:val="24"/>
              </w:rPr>
            </w:pPr>
          </w:p>
          <w:p w:rsidR="00A27C1B" w:rsidRPr="004A62F7" w:rsidRDefault="00A27C1B" w:rsidP="00D272CC">
            <w:pPr>
              <w:jc w:val="both"/>
              <w:rPr>
                <w:rFonts w:ascii="Arial" w:hAnsi="Arial" w:cs="Arial"/>
                <w:bCs/>
                <w:sz w:val="24"/>
                <w:szCs w:val="24"/>
              </w:rPr>
            </w:pPr>
            <w:r w:rsidRPr="004A62F7">
              <w:rPr>
                <w:rFonts w:ascii="Arial" w:hAnsi="Arial" w:cs="Arial"/>
                <w:b/>
                <w:sz w:val="24"/>
                <w:szCs w:val="24"/>
              </w:rPr>
              <w:t xml:space="preserve">Раздел </w:t>
            </w:r>
            <w:r w:rsidRPr="004A62F7">
              <w:rPr>
                <w:rFonts w:ascii="Arial" w:hAnsi="Arial" w:cs="Arial"/>
                <w:b/>
                <w:sz w:val="24"/>
                <w:szCs w:val="24"/>
                <w:lang w:val="en-US"/>
              </w:rPr>
              <w:t>V</w:t>
            </w:r>
          </w:p>
        </w:tc>
        <w:tc>
          <w:tcPr>
            <w:tcW w:w="6804" w:type="dxa"/>
          </w:tcPr>
          <w:p w:rsidR="00A27C1B" w:rsidRPr="004A62F7" w:rsidRDefault="00A27C1B" w:rsidP="00D272CC">
            <w:pPr>
              <w:pStyle w:val="a3"/>
              <w:spacing w:line="240" w:lineRule="auto"/>
              <w:rPr>
                <w:rFonts w:ascii="Arial" w:hAnsi="Arial" w:cs="Arial"/>
                <w:b/>
                <w:bCs/>
                <w:sz w:val="24"/>
                <w:szCs w:val="24"/>
              </w:rPr>
            </w:pPr>
          </w:p>
          <w:p w:rsidR="00A27C1B" w:rsidRPr="004A62F7" w:rsidRDefault="00A27C1B" w:rsidP="00D272CC">
            <w:pPr>
              <w:pStyle w:val="a3"/>
              <w:spacing w:line="240" w:lineRule="auto"/>
              <w:rPr>
                <w:rFonts w:ascii="Arial" w:hAnsi="Arial" w:cs="Arial"/>
                <w:b/>
                <w:bCs/>
                <w:sz w:val="24"/>
                <w:szCs w:val="24"/>
              </w:rPr>
            </w:pPr>
            <w:r w:rsidRPr="004A62F7">
              <w:rPr>
                <w:rFonts w:ascii="Arial" w:hAnsi="Arial" w:cs="Arial"/>
                <w:b/>
                <w:bCs/>
                <w:sz w:val="24"/>
                <w:szCs w:val="24"/>
              </w:rPr>
              <w:t>Порядок рассмотрения Советом иных вопросов, отнесенных к его ведению</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Cs/>
                <w:sz w:val="24"/>
                <w:szCs w:val="24"/>
              </w:rPr>
            </w:pPr>
            <w:r w:rsidRPr="004A62F7">
              <w:rPr>
                <w:rFonts w:ascii="Arial" w:hAnsi="Arial" w:cs="Arial"/>
                <w:bCs/>
                <w:sz w:val="24"/>
                <w:szCs w:val="24"/>
              </w:rPr>
              <w:t>Глава 14</w:t>
            </w:r>
          </w:p>
        </w:tc>
        <w:tc>
          <w:tcPr>
            <w:tcW w:w="6804" w:type="dxa"/>
          </w:tcPr>
          <w:p w:rsidR="00A27C1B" w:rsidRPr="004A62F7" w:rsidRDefault="00A27C1B" w:rsidP="00D272CC">
            <w:pPr>
              <w:pStyle w:val="a3"/>
              <w:spacing w:line="240" w:lineRule="auto"/>
              <w:rPr>
                <w:rFonts w:ascii="Arial" w:hAnsi="Arial" w:cs="Arial"/>
                <w:bCs/>
                <w:sz w:val="24"/>
                <w:szCs w:val="24"/>
              </w:rPr>
            </w:pPr>
            <w:r w:rsidRPr="004A62F7">
              <w:rPr>
                <w:rFonts w:ascii="Arial" w:hAnsi="Arial" w:cs="Arial"/>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Cs/>
                <w:sz w:val="24"/>
                <w:szCs w:val="24"/>
              </w:rPr>
            </w:pPr>
            <w:r w:rsidRPr="004A62F7">
              <w:rPr>
                <w:rFonts w:ascii="Arial" w:hAnsi="Arial" w:cs="Arial"/>
                <w:sz w:val="24"/>
                <w:szCs w:val="24"/>
              </w:rPr>
              <w:t>Глава 15</w:t>
            </w:r>
          </w:p>
        </w:tc>
        <w:tc>
          <w:tcPr>
            <w:tcW w:w="6804" w:type="dxa"/>
          </w:tcPr>
          <w:p w:rsidR="00A27C1B" w:rsidRPr="004A62F7" w:rsidRDefault="00A27C1B" w:rsidP="00D272CC">
            <w:pPr>
              <w:pStyle w:val="a3"/>
              <w:spacing w:line="240" w:lineRule="auto"/>
              <w:rPr>
                <w:rFonts w:ascii="Arial" w:hAnsi="Arial" w:cs="Arial"/>
                <w:bCs/>
                <w:sz w:val="24"/>
                <w:szCs w:val="24"/>
              </w:rPr>
            </w:pPr>
            <w:r w:rsidRPr="004A62F7">
              <w:rPr>
                <w:rFonts w:ascii="Arial" w:hAnsi="Arial" w:cs="Arial"/>
                <w:bCs/>
                <w:sz w:val="24"/>
                <w:szCs w:val="24"/>
              </w:rPr>
              <w:t>Контрольные полномочия Совета</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Cs/>
                <w:sz w:val="24"/>
                <w:szCs w:val="24"/>
              </w:rPr>
            </w:pPr>
            <w:r w:rsidRPr="004A62F7">
              <w:rPr>
                <w:rFonts w:ascii="Arial" w:hAnsi="Arial" w:cs="Arial"/>
                <w:bCs/>
                <w:sz w:val="24"/>
                <w:szCs w:val="24"/>
              </w:rPr>
              <w:t>Глава 16</w:t>
            </w:r>
          </w:p>
        </w:tc>
        <w:tc>
          <w:tcPr>
            <w:tcW w:w="6804" w:type="dxa"/>
          </w:tcPr>
          <w:p w:rsidR="00A27C1B" w:rsidRPr="004A62F7" w:rsidRDefault="00A27C1B" w:rsidP="00D272CC">
            <w:pPr>
              <w:pStyle w:val="a3"/>
              <w:spacing w:line="240" w:lineRule="auto"/>
              <w:rPr>
                <w:rFonts w:ascii="Arial" w:hAnsi="Arial" w:cs="Arial"/>
                <w:bCs/>
                <w:sz w:val="24"/>
                <w:szCs w:val="24"/>
              </w:rPr>
            </w:pPr>
            <w:r w:rsidRPr="004A62F7">
              <w:rPr>
                <w:rFonts w:ascii="Arial" w:hAnsi="Arial" w:cs="Arial"/>
                <w:bCs/>
                <w:sz w:val="24"/>
                <w:szCs w:val="24"/>
              </w:rPr>
              <w:t>Общественные консультативно-совещательные органы при Совете</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Cs/>
                <w:sz w:val="24"/>
                <w:szCs w:val="24"/>
              </w:rPr>
            </w:pPr>
            <w:r w:rsidRPr="004A62F7">
              <w:rPr>
                <w:rFonts w:ascii="Arial" w:hAnsi="Arial" w:cs="Arial"/>
                <w:bCs/>
                <w:sz w:val="24"/>
                <w:szCs w:val="24"/>
              </w:rPr>
              <w:t>Глава 17</w:t>
            </w:r>
          </w:p>
        </w:tc>
        <w:tc>
          <w:tcPr>
            <w:tcW w:w="6804" w:type="dxa"/>
          </w:tcPr>
          <w:p w:rsidR="00A27C1B" w:rsidRPr="004A62F7" w:rsidRDefault="00A27C1B" w:rsidP="00D272CC">
            <w:pPr>
              <w:pStyle w:val="a3"/>
              <w:spacing w:line="240" w:lineRule="auto"/>
              <w:rPr>
                <w:rFonts w:ascii="Arial" w:hAnsi="Arial" w:cs="Arial"/>
                <w:bCs/>
                <w:sz w:val="24"/>
                <w:szCs w:val="24"/>
              </w:rPr>
            </w:pPr>
            <w:r w:rsidRPr="004A62F7">
              <w:rPr>
                <w:rFonts w:ascii="Arial" w:hAnsi="Arial" w:cs="Arial"/>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Cs/>
                <w:sz w:val="24"/>
                <w:szCs w:val="24"/>
              </w:rPr>
            </w:pPr>
            <w:r w:rsidRPr="004A62F7">
              <w:rPr>
                <w:rFonts w:ascii="Arial" w:hAnsi="Arial" w:cs="Arial"/>
                <w:b/>
                <w:sz w:val="24"/>
                <w:szCs w:val="24"/>
              </w:rPr>
              <w:t xml:space="preserve">Раздел </w:t>
            </w:r>
            <w:r w:rsidRPr="004A62F7">
              <w:rPr>
                <w:rFonts w:ascii="Arial" w:hAnsi="Arial" w:cs="Arial"/>
                <w:b/>
                <w:sz w:val="24"/>
                <w:szCs w:val="24"/>
                <w:lang w:val="en-US"/>
              </w:rPr>
              <w:t>VI</w:t>
            </w:r>
          </w:p>
        </w:tc>
        <w:tc>
          <w:tcPr>
            <w:tcW w:w="6804" w:type="dxa"/>
          </w:tcPr>
          <w:p w:rsidR="00A27C1B" w:rsidRPr="004A62F7" w:rsidRDefault="00A27C1B" w:rsidP="00D272CC">
            <w:pPr>
              <w:jc w:val="both"/>
              <w:rPr>
                <w:rFonts w:ascii="Arial" w:hAnsi="Arial" w:cs="Arial"/>
                <w:b/>
                <w:sz w:val="24"/>
                <w:szCs w:val="24"/>
              </w:rPr>
            </w:pPr>
            <w:r w:rsidRPr="004A62F7">
              <w:rPr>
                <w:rFonts w:ascii="Arial" w:hAnsi="Arial" w:cs="Arial"/>
                <w:b/>
                <w:sz w:val="24"/>
                <w:szCs w:val="24"/>
              </w:rPr>
              <w:t>Обеспечение деятельности Совета</w:t>
            </w:r>
          </w:p>
          <w:p w:rsidR="00A27C1B" w:rsidRPr="004A62F7" w:rsidRDefault="00A27C1B" w:rsidP="00D272CC">
            <w:pPr>
              <w:pStyle w:val="a3"/>
              <w:spacing w:line="240" w:lineRule="auto"/>
              <w:rPr>
                <w:rFonts w:ascii="Arial" w:hAnsi="Arial" w:cs="Arial"/>
                <w:bCs/>
                <w:sz w:val="24"/>
                <w:szCs w:val="24"/>
              </w:rPr>
            </w:pPr>
          </w:p>
        </w:tc>
        <w:tc>
          <w:tcPr>
            <w:tcW w:w="1098" w:type="dxa"/>
          </w:tcPr>
          <w:p w:rsidR="00A27C1B" w:rsidRPr="004A62F7" w:rsidRDefault="00A27C1B" w:rsidP="00D272CC">
            <w:pPr>
              <w:jc w:val="right"/>
              <w:rPr>
                <w:rFonts w:ascii="Arial" w:hAnsi="Arial" w:cs="Arial"/>
                <w:b/>
                <w:sz w:val="24"/>
                <w:szCs w:val="24"/>
              </w:rPr>
            </w:pPr>
          </w:p>
        </w:tc>
      </w:tr>
      <w:tr w:rsidR="00A27C1B" w:rsidRPr="004A62F7" w:rsidTr="00D272CC">
        <w:tc>
          <w:tcPr>
            <w:tcW w:w="1668" w:type="dxa"/>
          </w:tcPr>
          <w:p w:rsidR="00A27C1B" w:rsidRPr="004A62F7" w:rsidRDefault="00A27C1B" w:rsidP="00D272CC">
            <w:pPr>
              <w:jc w:val="both"/>
              <w:rPr>
                <w:rFonts w:ascii="Arial" w:hAnsi="Arial" w:cs="Arial"/>
                <w:bCs/>
                <w:sz w:val="24"/>
                <w:szCs w:val="24"/>
              </w:rPr>
            </w:pPr>
            <w:r w:rsidRPr="004A62F7">
              <w:rPr>
                <w:rFonts w:ascii="Arial" w:hAnsi="Arial" w:cs="Arial"/>
                <w:b/>
                <w:sz w:val="24"/>
                <w:szCs w:val="24"/>
              </w:rPr>
              <w:t xml:space="preserve">Раздел </w:t>
            </w:r>
            <w:r w:rsidRPr="004A62F7">
              <w:rPr>
                <w:rFonts w:ascii="Arial" w:hAnsi="Arial" w:cs="Arial"/>
                <w:b/>
                <w:sz w:val="24"/>
                <w:szCs w:val="24"/>
                <w:lang w:val="en-US"/>
              </w:rPr>
              <w:t>VII</w:t>
            </w:r>
          </w:p>
        </w:tc>
        <w:tc>
          <w:tcPr>
            <w:tcW w:w="6804" w:type="dxa"/>
          </w:tcPr>
          <w:p w:rsidR="00A27C1B" w:rsidRPr="004A62F7" w:rsidRDefault="00A27C1B" w:rsidP="00D272CC">
            <w:pPr>
              <w:jc w:val="both"/>
              <w:rPr>
                <w:rFonts w:ascii="Arial" w:hAnsi="Arial" w:cs="Arial"/>
                <w:b/>
                <w:sz w:val="24"/>
                <w:szCs w:val="24"/>
              </w:rPr>
            </w:pPr>
            <w:r w:rsidRPr="004A62F7">
              <w:rPr>
                <w:rFonts w:ascii="Arial" w:hAnsi="Arial" w:cs="Arial"/>
                <w:b/>
                <w:sz w:val="24"/>
                <w:szCs w:val="24"/>
              </w:rPr>
              <w:t>Заключительные положения</w:t>
            </w:r>
          </w:p>
          <w:p w:rsidR="00A27C1B" w:rsidRPr="004A62F7" w:rsidRDefault="00A27C1B" w:rsidP="00D272CC">
            <w:pPr>
              <w:pStyle w:val="a3"/>
              <w:spacing w:line="240" w:lineRule="auto"/>
              <w:rPr>
                <w:rFonts w:ascii="Arial" w:hAnsi="Arial" w:cs="Arial"/>
                <w:bCs/>
                <w:sz w:val="24"/>
                <w:szCs w:val="24"/>
              </w:rPr>
            </w:pPr>
          </w:p>
        </w:tc>
        <w:tc>
          <w:tcPr>
            <w:tcW w:w="1098" w:type="dxa"/>
          </w:tcPr>
          <w:p w:rsidR="00A27C1B" w:rsidRPr="004A62F7" w:rsidRDefault="00A27C1B" w:rsidP="00D272CC">
            <w:pPr>
              <w:jc w:val="right"/>
              <w:rPr>
                <w:rFonts w:ascii="Arial" w:hAnsi="Arial" w:cs="Arial"/>
                <w:b/>
                <w:sz w:val="24"/>
                <w:szCs w:val="24"/>
              </w:rPr>
            </w:pPr>
          </w:p>
        </w:tc>
      </w:tr>
    </w:tbl>
    <w:p w:rsidR="00A27C1B" w:rsidRPr="004A62F7" w:rsidRDefault="00A27C1B" w:rsidP="00A27C1B">
      <w:pPr>
        <w:jc w:val="both"/>
        <w:rPr>
          <w:rFonts w:ascii="Arial" w:hAnsi="Arial" w:cs="Arial"/>
          <w:b/>
          <w:sz w:val="24"/>
          <w:szCs w:val="24"/>
        </w:rPr>
      </w:pPr>
    </w:p>
    <w:p w:rsidR="00A27C1B" w:rsidRPr="004A62F7" w:rsidRDefault="00A27C1B" w:rsidP="00A27C1B">
      <w:pPr>
        <w:pStyle w:val="5"/>
        <w:rPr>
          <w:rFonts w:ascii="Arial" w:hAnsi="Arial" w:cs="Arial"/>
          <w:i w:val="0"/>
          <w:sz w:val="24"/>
          <w:szCs w:val="24"/>
          <w:lang w:val="en-US"/>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pStyle w:val="2"/>
        <w:jc w:val="center"/>
        <w:rPr>
          <w:rFonts w:ascii="Arial" w:hAnsi="Arial" w:cs="Arial"/>
          <w:b/>
          <w:sz w:val="24"/>
        </w:rPr>
      </w:pPr>
      <w:r w:rsidRPr="004A62F7">
        <w:rPr>
          <w:rFonts w:ascii="Arial" w:hAnsi="Arial" w:cs="Arial"/>
          <w:b/>
          <w:sz w:val="24"/>
        </w:rPr>
        <w:t>ОБЩИЕ ПОЛОЖЕНИЯ</w:t>
      </w:r>
    </w:p>
    <w:p w:rsidR="00A27C1B" w:rsidRPr="004A62F7" w:rsidRDefault="00A27C1B" w:rsidP="00A27C1B">
      <w:pPr>
        <w:rPr>
          <w:rFonts w:ascii="Arial" w:hAnsi="Arial" w:cs="Arial"/>
          <w:sz w:val="24"/>
          <w:szCs w:val="24"/>
        </w:rPr>
      </w:pPr>
    </w:p>
    <w:p w:rsidR="00A27C1B" w:rsidRPr="004A62F7" w:rsidRDefault="00A27C1B" w:rsidP="00A27C1B">
      <w:pPr>
        <w:rPr>
          <w:rFonts w:ascii="Arial" w:hAnsi="Arial" w:cs="Arial"/>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 xml:space="preserve">Статья 1 </w:t>
      </w:r>
    </w:p>
    <w:p w:rsidR="00A27C1B" w:rsidRPr="004A62F7" w:rsidRDefault="00A27C1B" w:rsidP="00A27C1B">
      <w:pPr>
        <w:pStyle w:val="ConsPlusNormal"/>
        <w:ind w:firstLine="709"/>
        <w:jc w:val="both"/>
        <w:rPr>
          <w:rFonts w:ascii="Arial" w:hAnsi="Arial" w:cs="Arial"/>
          <w:sz w:val="24"/>
          <w:szCs w:val="24"/>
        </w:rPr>
      </w:pPr>
      <w:proofErr w:type="gramStart"/>
      <w:r w:rsidRPr="004A62F7">
        <w:rPr>
          <w:rFonts w:ascii="Arial" w:hAnsi="Arial" w:cs="Arial"/>
          <w:sz w:val="24"/>
          <w:szCs w:val="24"/>
        </w:rPr>
        <w:t xml:space="preserve">Регламент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A27C1B" w:rsidRPr="004A62F7" w:rsidRDefault="00A27C1B" w:rsidP="00A27C1B">
      <w:pPr>
        <w:pStyle w:val="ConsPlusNormal"/>
        <w:ind w:firstLine="709"/>
        <w:jc w:val="both"/>
        <w:rPr>
          <w:rFonts w:ascii="Arial" w:hAnsi="Arial" w:cs="Arial"/>
          <w:sz w:val="24"/>
          <w:szCs w:val="24"/>
        </w:rPr>
      </w:pPr>
      <w:proofErr w:type="gramStart"/>
      <w:r w:rsidRPr="004A62F7">
        <w:rPr>
          <w:rFonts w:ascii="Arial" w:hAnsi="Arial" w:cs="Arial"/>
          <w:sz w:val="24"/>
          <w:szCs w:val="24"/>
        </w:rPr>
        <w:t>Контроль за</w:t>
      </w:r>
      <w:proofErr w:type="gramEnd"/>
      <w:r w:rsidRPr="004A62F7">
        <w:rPr>
          <w:rFonts w:ascii="Arial" w:hAnsi="Arial" w:cs="Arial"/>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2</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Совет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полномочия по решению вопросов местного значения.</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Численность депутатов Совета устанавливается Уставом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(далее – Устав) и составляет  10 человек.</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lastRenderedPageBreak/>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pStyle w:val="a5"/>
        <w:spacing w:line="240" w:lineRule="auto"/>
        <w:rPr>
          <w:rFonts w:ascii="Arial" w:hAnsi="Arial" w:cs="Arial"/>
          <w:b/>
          <w:bCs/>
          <w:sz w:val="24"/>
          <w:szCs w:val="24"/>
        </w:rPr>
      </w:pPr>
      <w:r w:rsidRPr="004A62F7">
        <w:rPr>
          <w:rFonts w:ascii="Arial" w:hAnsi="Arial" w:cs="Arial"/>
          <w:b/>
          <w:bCs/>
          <w:sz w:val="24"/>
          <w:szCs w:val="24"/>
        </w:rPr>
        <w:t>Статья 3</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27C1B" w:rsidRPr="004A62F7" w:rsidRDefault="00A27C1B" w:rsidP="00A27C1B">
      <w:pPr>
        <w:pStyle w:val="ConsPlusNormal"/>
        <w:ind w:firstLine="540"/>
        <w:jc w:val="both"/>
        <w:rPr>
          <w:rFonts w:ascii="Arial" w:hAnsi="Arial" w:cs="Arial"/>
          <w:sz w:val="24"/>
          <w:szCs w:val="24"/>
        </w:rPr>
      </w:pPr>
      <w:r w:rsidRPr="004A62F7">
        <w:rPr>
          <w:rFonts w:ascii="Arial" w:hAnsi="Arial" w:cs="Arial"/>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27C1B" w:rsidRPr="004A62F7" w:rsidRDefault="00A27C1B" w:rsidP="00A27C1B">
      <w:pPr>
        <w:pStyle w:val="ConsPlusNormal"/>
        <w:ind w:firstLine="540"/>
        <w:jc w:val="both"/>
        <w:rPr>
          <w:rFonts w:ascii="Arial" w:hAnsi="Arial" w:cs="Arial"/>
          <w:sz w:val="24"/>
          <w:szCs w:val="24"/>
        </w:rPr>
      </w:pPr>
      <w:r w:rsidRPr="004A62F7">
        <w:rPr>
          <w:rFonts w:ascii="Arial" w:hAnsi="Arial" w:cs="Arial"/>
          <w:sz w:val="24"/>
          <w:szCs w:val="24"/>
        </w:rPr>
        <w:t>Деятельность Совета основывается на свободном коллективном обсуждении и решении всех вопросов.</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 </w:t>
      </w:r>
    </w:p>
    <w:p w:rsidR="00A27C1B" w:rsidRPr="004A62F7" w:rsidRDefault="00A27C1B" w:rsidP="00A27C1B">
      <w:pPr>
        <w:pStyle w:val="a5"/>
        <w:spacing w:line="240" w:lineRule="auto"/>
        <w:rPr>
          <w:rFonts w:ascii="Arial" w:hAnsi="Arial" w:cs="Arial"/>
          <w:b/>
          <w:bCs/>
          <w:sz w:val="24"/>
          <w:szCs w:val="24"/>
        </w:rPr>
      </w:pPr>
      <w:r w:rsidRPr="004A62F7">
        <w:rPr>
          <w:rFonts w:ascii="Arial" w:hAnsi="Arial" w:cs="Arial"/>
          <w:b/>
          <w:bCs/>
          <w:sz w:val="24"/>
          <w:szCs w:val="24"/>
        </w:rPr>
        <w:t>Статья 4</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Основной формой работы Совета являются заседания.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Очередные заседания Совета созываются главой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27C1B" w:rsidRPr="004A62F7" w:rsidRDefault="00A27C1B" w:rsidP="00A27C1B">
      <w:pPr>
        <w:pStyle w:val="a5"/>
        <w:spacing w:line="240" w:lineRule="auto"/>
        <w:rPr>
          <w:rFonts w:ascii="Arial" w:hAnsi="Arial" w:cs="Arial"/>
          <w:b/>
          <w:bCs/>
          <w:sz w:val="24"/>
          <w:szCs w:val="24"/>
        </w:rPr>
      </w:pPr>
    </w:p>
    <w:p w:rsidR="00A27C1B" w:rsidRPr="004A62F7" w:rsidRDefault="00A27C1B" w:rsidP="00A27C1B">
      <w:pPr>
        <w:pStyle w:val="a3"/>
        <w:spacing w:line="240" w:lineRule="auto"/>
        <w:ind w:left="709"/>
        <w:rPr>
          <w:rFonts w:ascii="Arial" w:hAnsi="Arial" w:cs="Arial"/>
          <w:sz w:val="24"/>
          <w:szCs w:val="24"/>
        </w:rPr>
      </w:pPr>
      <w:r w:rsidRPr="004A62F7">
        <w:rPr>
          <w:rFonts w:ascii="Arial" w:hAnsi="Arial" w:cs="Arial"/>
          <w:b/>
          <w:sz w:val="24"/>
          <w:szCs w:val="24"/>
        </w:rPr>
        <w:t>Статья 5</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В настоящем Регламенте применяются следующие понятия:</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установленная численность депутатов Совета – число депутатов Совета, установленное Уставом;</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число избранных депутатов Совета – число депутатов Совета, избранных на день проведения заседания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lastRenderedPageBreak/>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 xml:space="preserve">Раздел </w:t>
      </w:r>
      <w:r w:rsidRPr="004A62F7">
        <w:rPr>
          <w:rFonts w:ascii="Arial" w:hAnsi="Arial" w:cs="Arial"/>
          <w:b/>
          <w:sz w:val="24"/>
          <w:szCs w:val="24"/>
          <w:lang w:val="en-US"/>
        </w:rPr>
        <w:t>I</w:t>
      </w: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ОРГАНЫ И ДОЛЖНОСТНЫЕ ЛИЦА СОВЕТА,</w:t>
      </w: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ПОРЯДОК ИХ ДЕЯТЕЛЬНОСТИ</w:t>
      </w:r>
    </w:p>
    <w:p w:rsidR="00A27C1B" w:rsidRPr="004A62F7" w:rsidRDefault="00A27C1B" w:rsidP="00A27C1B">
      <w:pPr>
        <w:rPr>
          <w:rFonts w:ascii="Arial" w:hAnsi="Arial" w:cs="Arial"/>
          <w:b/>
          <w:sz w:val="24"/>
          <w:szCs w:val="24"/>
        </w:rPr>
      </w:pP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Глава 1</w:t>
      </w: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Глава сельского поселения</w:t>
      </w:r>
    </w:p>
    <w:p w:rsidR="00A27C1B" w:rsidRPr="004A62F7" w:rsidRDefault="00A27C1B" w:rsidP="00A27C1B">
      <w:pPr>
        <w:rPr>
          <w:rFonts w:ascii="Arial" w:hAnsi="Arial" w:cs="Arial"/>
          <w:b/>
          <w:sz w:val="24"/>
          <w:szCs w:val="24"/>
        </w:rPr>
      </w:pPr>
    </w:p>
    <w:p w:rsidR="00A27C1B" w:rsidRPr="004A62F7" w:rsidRDefault="00A27C1B" w:rsidP="00A27C1B">
      <w:pPr>
        <w:pStyle w:val="a3"/>
        <w:spacing w:line="240" w:lineRule="auto"/>
        <w:ind w:left="709"/>
        <w:rPr>
          <w:rFonts w:ascii="Arial" w:hAnsi="Arial" w:cs="Arial"/>
          <w:b/>
          <w:bCs/>
          <w:sz w:val="24"/>
          <w:szCs w:val="24"/>
        </w:rPr>
      </w:pPr>
      <w:r w:rsidRPr="004A62F7">
        <w:rPr>
          <w:rFonts w:ascii="Arial" w:hAnsi="Arial" w:cs="Arial"/>
          <w:b/>
          <w:bCs/>
          <w:sz w:val="24"/>
          <w:szCs w:val="24"/>
        </w:rPr>
        <w:t>Статья 6</w:t>
      </w:r>
    </w:p>
    <w:p w:rsidR="00A27C1B" w:rsidRPr="004A62F7" w:rsidRDefault="00A27C1B" w:rsidP="00A27C1B">
      <w:pPr>
        <w:pStyle w:val="ConsNormal"/>
        <w:ind w:firstLine="709"/>
        <w:jc w:val="both"/>
        <w:rPr>
          <w:rFonts w:cs="Arial"/>
          <w:sz w:val="24"/>
          <w:szCs w:val="24"/>
        </w:rPr>
      </w:pPr>
      <w:r w:rsidRPr="004A62F7">
        <w:rPr>
          <w:rFonts w:cs="Arial"/>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4A62F7">
        <w:rPr>
          <w:rFonts w:cs="Arial"/>
          <w:iCs/>
          <w:sz w:val="24"/>
          <w:szCs w:val="24"/>
        </w:rPr>
        <w:t xml:space="preserve"> </w:t>
      </w:r>
      <w:r w:rsidRPr="004A62F7">
        <w:rPr>
          <w:rFonts w:cs="Arial"/>
          <w:sz w:val="24"/>
          <w:szCs w:val="24"/>
        </w:rPr>
        <w:t>осуществляет свои полномочия на постоянной основе.</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27C1B" w:rsidRPr="004A62F7" w:rsidRDefault="00A27C1B" w:rsidP="00A27C1B">
      <w:pPr>
        <w:autoSpaceDE w:val="0"/>
        <w:autoSpaceDN w:val="0"/>
        <w:adjustRightInd w:val="0"/>
        <w:ind w:firstLine="540"/>
        <w:jc w:val="both"/>
        <w:rPr>
          <w:rFonts w:ascii="Arial" w:eastAsiaTheme="minorHAnsi" w:hAnsi="Arial" w:cs="Arial"/>
          <w:sz w:val="24"/>
          <w:szCs w:val="24"/>
          <w:lang w:eastAsia="en-US"/>
        </w:rPr>
      </w:pPr>
      <w:r w:rsidRPr="004A62F7">
        <w:rPr>
          <w:rFonts w:ascii="Arial" w:eastAsiaTheme="minorHAnsi" w:hAnsi="Arial" w:cs="Arial"/>
          <w:sz w:val="24"/>
          <w:szCs w:val="24"/>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4A62F7">
          <w:rPr>
            <w:rFonts w:ascii="Arial" w:eastAsiaTheme="minorHAnsi" w:hAnsi="Arial" w:cs="Arial"/>
            <w:sz w:val="24"/>
            <w:szCs w:val="24"/>
            <w:lang w:eastAsia="en-US"/>
          </w:rPr>
          <w:t>законом</w:t>
        </w:r>
      </w:hyperlink>
      <w:r w:rsidRPr="004A62F7">
        <w:rPr>
          <w:rFonts w:ascii="Arial" w:eastAsiaTheme="minorHAnsi" w:hAnsi="Arial" w:cs="Arial"/>
          <w:sz w:val="24"/>
          <w:szCs w:val="24"/>
          <w:lang w:eastAsia="en-US"/>
        </w:rPr>
        <w:t xml:space="preserve"> от 25 декабря 2008 года № 273-ФЗ «О противодействии коррупции» и другими федеральными законами.</w:t>
      </w:r>
    </w:p>
    <w:p w:rsidR="00A27C1B" w:rsidRPr="004A62F7" w:rsidRDefault="00A27C1B" w:rsidP="00A27C1B">
      <w:pPr>
        <w:pStyle w:val="a3"/>
        <w:spacing w:line="240" w:lineRule="auto"/>
        <w:ind w:firstLine="709"/>
        <w:rPr>
          <w:rFonts w:ascii="Arial" w:hAnsi="Arial" w:cs="Arial"/>
          <w:sz w:val="24"/>
          <w:szCs w:val="24"/>
        </w:rPr>
      </w:pPr>
    </w:p>
    <w:p w:rsidR="00A27C1B" w:rsidRPr="004A62F7" w:rsidRDefault="00A27C1B" w:rsidP="00A27C1B">
      <w:pPr>
        <w:pStyle w:val="a3"/>
        <w:spacing w:line="240" w:lineRule="auto"/>
        <w:ind w:left="709"/>
        <w:rPr>
          <w:rFonts w:ascii="Arial" w:hAnsi="Arial" w:cs="Arial"/>
          <w:b/>
          <w:bCs/>
          <w:sz w:val="24"/>
          <w:szCs w:val="24"/>
        </w:rPr>
      </w:pPr>
      <w:r w:rsidRPr="004A62F7">
        <w:rPr>
          <w:rFonts w:ascii="Arial" w:hAnsi="Arial" w:cs="Arial"/>
          <w:b/>
          <w:bCs/>
          <w:sz w:val="24"/>
          <w:szCs w:val="24"/>
        </w:rPr>
        <w:t>Статья 7</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b/>
          <w:sz w:val="24"/>
          <w:szCs w:val="24"/>
        </w:rPr>
      </w:pPr>
      <w:r w:rsidRPr="004A62F7">
        <w:rPr>
          <w:rFonts w:ascii="Arial" w:hAnsi="Arial" w:cs="Arial"/>
          <w:b/>
          <w:sz w:val="24"/>
          <w:szCs w:val="24"/>
        </w:rPr>
        <w:t>Статья 8</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В случае</w:t>
      </w:r>
      <w:proofErr w:type="gramStart"/>
      <w:r w:rsidRPr="004A62F7">
        <w:rPr>
          <w:rFonts w:ascii="Arial" w:hAnsi="Arial" w:cs="Arial"/>
          <w:sz w:val="24"/>
          <w:szCs w:val="24"/>
        </w:rPr>
        <w:t>,</w:t>
      </w:r>
      <w:proofErr w:type="gramEnd"/>
      <w:r w:rsidRPr="004A62F7">
        <w:rPr>
          <w:rFonts w:ascii="Arial" w:hAnsi="Arial" w:cs="Arial"/>
          <w:sz w:val="24"/>
          <w:szCs w:val="24"/>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b/>
          <w:sz w:val="24"/>
          <w:szCs w:val="24"/>
        </w:rPr>
      </w:pPr>
      <w:r w:rsidRPr="004A62F7">
        <w:rPr>
          <w:rFonts w:ascii="Arial" w:hAnsi="Arial" w:cs="Arial"/>
          <w:b/>
          <w:sz w:val="24"/>
          <w:szCs w:val="24"/>
        </w:rPr>
        <w:t>Статья 9</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27C1B" w:rsidRPr="004A62F7" w:rsidRDefault="00A27C1B" w:rsidP="00A27C1B">
      <w:pPr>
        <w:pStyle w:val="a5"/>
        <w:spacing w:line="240" w:lineRule="auto"/>
        <w:rPr>
          <w:rFonts w:ascii="Arial" w:hAnsi="Arial" w:cs="Arial"/>
          <w:b/>
          <w:bCs/>
          <w:sz w:val="24"/>
          <w:szCs w:val="24"/>
        </w:rPr>
      </w:pPr>
      <w:r w:rsidRPr="004A62F7">
        <w:rPr>
          <w:rFonts w:ascii="Arial" w:hAnsi="Arial" w:cs="Arial"/>
          <w:sz w:val="24"/>
          <w:szCs w:val="24"/>
        </w:rPr>
        <w:t>В случае</w:t>
      </w:r>
      <w:proofErr w:type="gramStart"/>
      <w:r w:rsidRPr="004A62F7">
        <w:rPr>
          <w:rFonts w:ascii="Arial" w:hAnsi="Arial" w:cs="Arial"/>
          <w:sz w:val="24"/>
          <w:szCs w:val="24"/>
        </w:rPr>
        <w:t>,</w:t>
      </w:r>
      <w:proofErr w:type="gramEnd"/>
      <w:r w:rsidRPr="004A62F7">
        <w:rPr>
          <w:rFonts w:ascii="Arial" w:hAnsi="Arial" w:cs="Arial"/>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27C1B" w:rsidRPr="004A62F7" w:rsidRDefault="00A27C1B" w:rsidP="00A27C1B">
      <w:pPr>
        <w:pStyle w:val="a5"/>
        <w:spacing w:line="240" w:lineRule="auto"/>
        <w:rPr>
          <w:rFonts w:ascii="Arial" w:hAnsi="Arial" w:cs="Arial"/>
          <w:b/>
          <w:bCs/>
          <w:sz w:val="24"/>
          <w:szCs w:val="24"/>
        </w:rPr>
      </w:pPr>
    </w:p>
    <w:p w:rsidR="00A27C1B" w:rsidRPr="004A62F7" w:rsidRDefault="00A27C1B" w:rsidP="00A27C1B">
      <w:pPr>
        <w:pStyle w:val="a5"/>
        <w:spacing w:line="240" w:lineRule="auto"/>
        <w:rPr>
          <w:rFonts w:ascii="Arial" w:hAnsi="Arial" w:cs="Arial"/>
          <w:b/>
          <w:bCs/>
          <w:sz w:val="24"/>
          <w:szCs w:val="24"/>
        </w:rPr>
      </w:pPr>
      <w:r w:rsidRPr="004A62F7">
        <w:rPr>
          <w:rFonts w:ascii="Arial" w:hAnsi="Arial" w:cs="Arial"/>
          <w:b/>
          <w:bCs/>
          <w:sz w:val="24"/>
          <w:szCs w:val="24"/>
        </w:rPr>
        <w:t>Статья 10</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Глава сельского поселения в части исполнения полномочий председателя Совета и организации деятельности Совета:</w:t>
      </w:r>
    </w:p>
    <w:p w:rsidR="00A27C1B" w:rsidRPr="004A62F7" w:rsidRDefault="00A27C1B" w:rsidP="00A27C1B">
      <w:pPr>
        <w:autoSpaceDE w:val="0"/>
        <w:autoSpaceDN w:val="0"/>
        <w:adjustRightInd w:val="0"/>
        <w:ind w:firstLine="709"/>
        <w:jc w:val="both"/>
        <w:rPr>
          <w:rFonts w:ascii="Arial" w:eastAsiaTheme="minorHAnsi" w:hAnsi="Arial" w:cs="Arial"/>
          <w:sz w:val="24"/>
          <w:szCs w:val="24"/>
          <w:lang w:eastAsia="en-US"/>
        </w:rPr>
      </w:pPr>
      <w:r w:rsidRPr="004A62F7">
        <w:rPr>
          <w:rFonts w:ascii="Arial" w:eastAsiaTheme="minorHAnsi" w:hAnsi="Arial" w:cs="Arial"/>
          <w:sz w:val="24"/>
          <w:szCs w:val="24"/>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27C1B" w:rsidRPr="004A62F7" w:rsidRDefault="00A27C1B" w:rsidP="00A27C1B">
      <w:pPr>
        <w:pStyle w:val="a5"/>
        <w:spacing w:line="240" w:lineRule="auto"/>
        <w:rPr>
          <w:rFonts w:ascii="Arial" w:hAnsi="Arial" w:cs="Arial"/>
          <w:sz w:val="24"/>
          <w:szCs w:val="24"/>
        </w:rPr>
      </w:pPr>
      <w:r w:rsidRPr="004A62F7">
        <w:rPr>
          <w:rFonts w:ascii="Arial" w:eastAsiaTheme="minorHAnsi" w:hAnsi="Arial" w:cs="Arial"/>
          <w:sz w:val="24"/>
          <w:szCs w:val="24"/>
          <w:lang w:eastAsia="en-US"/>
        </w:rPr>
        <w:t xml:space="preserve">2) </w:t>
      </w:r>
      <w:r w:rsidRPr="004A62F7">
        <w:rPr>
          <w:rFonts w:ascii="Arial" w:hAnsi="Arial" w:cs="Arial"/>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4A62F7">
        <w:rPr>
          <w:rFonts w:ascii="Arial" w:hAnsi="Arial" w:cs="Arial"/>
          <w:sz w:val="24"/>
          <w:szCs w:val="24"/>
        </w:rPr>
        <w:t>района</w:t>
      </w:r>
      <w:proofErr w:type="gramEnd"/>
      <w:r w:rsidRPr="004A62F7">
        <w:rPr>
          <w:rFonts w:ascii="Arial" w:hAnsi="Arial" w:cs="Arial"/>
          <w:sz w:val="24"/>
          <w:szCs w:val="24"/>
        </w:rPr>
        <w:t xml:space="preserve"> запрашиваемую  информацию, документы и иные материалы;</w:t>
      </w:r>
    </w:p>
    <w:p w:rsidR="00A27C1B" w:rsidRPr="004A62F7" w:rsidRDefault="00A27C1B" w:rsidP="00A27C1B">
      <w:pPr>
        <w:autoSpaceDE w:val="0"/>
        <w:autoSpaceDN w:val="0"/>
        <w:adjustRightInd w:val="0"/>
        <w:ind w:firstLine="709"/>
        <w:jc w:val="both"/>
        <w:rPr>
          <w:rFonts w:ascii="Arial" w:eastAsiaTheme="minorHAnsi" w:hAnsi="Arial" w:cs="Arial"/>
          <w:sz w:val="24"/>
          <w:szCs w:val="24"/>
          <w:lang w:eastAsia="en-US"/>
        </w:rPr>
      </w:pPr>
      <w:r w:rsidRPr="004A62F7">
        <w:rPr>
          <w:rFonts w:ascii="Arial" w:eastAsiaTheme="minorHAnsi" w:hAnsi="Arial" w:cs="Arial"/>
          <w:sz w:val="24"/>
          <w:szCs w:val="24"/>
          <w:lang w:eastAsia="en-US"/>
        </w:rPr>
        <w:t>3) подписывает и обнародует в порядке, установленном Уставом, нормативные правовые акты, принятые Советом;</w:t>
      </w:r>
    </w:p>
    <w:p w:rsidR="00A27C1B" w:rsidRPr="004A62F7" w:rsidRDefault="00A27C1B" w:rsidP="00A27C1B">
      <w:pPr>
        <w:autoSpaceDE w:val="0"/>
        <w:autoSpaceDN w:val="0"/>
        <w:adjustRightInd w:val="0"/>
        <w:ind w:firstLine="709"/>
        <w:jc w:val="both"/>
        <w:rPr>
          <w:rFonts w:ascii="Arial" w:eastAsiaTheme="minorHAnsi" w:hAnsi="Arial" w:cs="Arial"/>
          <w:sz w:val="24"/>
          <w:szCs w:val="24"/>
          <w:lang w:eastAsia="en-US"/>
        </w:rPr>
      </w:pPr>
      <w:r w:rsidRPr="004A62F7">
        <w:rPr>
          <w:rFonts w:ascii="Arial" w:eastAsiaTheme="minorHAnsi" w:hAnsi="Arial" w:cs="Arial"/>
          <w:sz w:val="24"/>
          <w:szCs w:val="24"/>
          <w:lang w:eastAsia="en-US"/>
        </w:rPr>
        <w:t xml:space="preserve">4) издает в пределах своих полномочий </w:t>
      </w:r>
      <w:r w:rsidRPr="004A62F7">
        <w:rPr>
          <w:rFonts w:ascii="Arial" w:hAnsi="Arial" w:cs="Arial"/>
          <w:sz w:val="24"/>
          <w:szCs w:val="24"/>
        </w:rPr>
        <w:t>постановления, распоряжения по вопросам организации деятельности Совета</w:t>
      </w:r>
      <w:r w:rsidRPr="004A62F7">
        <w:rPr>
          <w:rFonts w:ascii="Arial" w:eastAsiaTheme="minorHAnsi" w:hAnsi="Arial" w:cs="Arial"/>
          <w:sz w:val="24"/>
          <w:szCs w:val="24"/>
          <w:lang w:eastAsia="en-US"/>
        </w:rPr>
        <w:t>;</w:t>
      </w:r>
    </w:p>
    <w:p w:rsidR="00A27C1B" w:rsidRPr="004A62F7" w:rsidRDefault="00A27C1B" w:rsidP="00A27C1B">
      <w:pPr>
        <w:autoSpaceDE w:val="0"/>
        <w:autoSpaceDN w:val="0"/>
        <w:adjustRightInd w:val="0"/>
        <w:ind w:firstLine="709"/>
        <w:jc w:val="both"/>
        <w:rPr>
          <w:rFonts w:ascii="Arial" w:eastAsiaTheme="minorHAnsi" w:hAnsi="Arial" w:cs="Arial"/>
          <w:sz w:val="24"/>
          <w:szCs w:val="24"/>
          <w:lang w:eastAsia="en-US"/>
        </w:rPr>
      </w:pPr>
      <w:r w:rsidRPr="004A62F7">
        <w:rPr>
          <w:rFonts w:ascii="Arial" w:eastAsiaTheme="minorHAnsi" w:hAnsi="Arial" w:cs="Arial"/>
          <w:sz w:val="24"/>
          <w:szCs w:val="24"/>
          <w:lang w:eastAsia="en-US"/>
        </w:rPr>
        <w:t>5) вправе требовать созыва внеочередного заседания Совета;</w:t>
      </w:r>
    </w:p>
    <w:p w:rsidR="00A27C1B" w:rsidRPr="004A62F7" w:rsidRDefault="00A27C1B" w:rsidP="00A27C1B">
      <w:pPr>
        <w:pStyle w:val="a5"/>
        <w:spacing w:line="240" w:lineRule="auto"/>
        <w:rPr>
          <w:rFonts w:ascii="Arial" w:hAnsi="Arial" w:cs="Arial"/>
          <w:sz w:val="24"/>
          <w:szCs w:val="24"/>
        </w:rPr>
      </w:pPr>
      <w:r w:rsidRPr="004A62F7">
        <w:rPr>
          <w:rFonts w:ascii="Arial" w:eastAsiaTheme="minorHAnsi" w:hAnsi="Arial" w:cs="Arial"/>
          <w:sz w:val="24"/>
          <w:szCs w:val="24"/>
          <w:lang w:eastAsia="en-US"/>
        </w:rPr>
        <w:t xml:space="preserve">6) </w:t>
      </w:r>
      <w:r w:rsidRPr="004A62F7">
        <w:rPr>
          <w:rFonts w:ascii="Arial" w:hAnsi="Arial" w:cs="Arial"/>
          <w:sz w:val="24"/>
          <w:szCs w:val="24"/>
        </w:rPr>
        <w:t>председательствует на заседаниях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7) формирует проект повестки дня очередного заседания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8) координирует деятельность постоянных комиссий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lastRenderedPageBreak/>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10) организует подготовку и проведение заседаний Совета, постоянных и иных комиссий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13) организует осуществление Советом </w:t>
      </w:r>
      <w:proofErr w:type="gramStart"/>
      <w:r w:rsidRPr="004A62F7">
        <w:rPr>
          <w:rFonts w:ascii="Arial" w:hAnsi="Arial" w:cs="Arial"/>
          <w:sz w:val="24"/>
          <w:szCs w:val="24"/>
        </w:rPr>
        <w:t>контроля за</w:t>
      </w:r>
      <w:proofErr w:type="gramEnd"/>
      <w:r w:rsidRPr="004A62F7">
        <w:rPr>
          <w:rFonts w:ascii="Arial" w:hAnsi="Arial" w:cs="Arial"/>
          <w:sz w:val="24"/>
          <w:szCs w:val="24"/>
        </w:rPr>
        <w:t xml:space="preserve"> выполнением решений Совета, решений постоянных и иных комиссий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15) оказывает правовое и организационное содействие депутатам Совета в реализации их полномочий;</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16) регистрирует депутатские объединения (фракции и депутатские группы);</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19) подписывает соглашения, договоры, контракты, заключаемые Советом;</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20) осуществляет руководство работниками, обеспечивающими деятельность Совета;</w:t>
      </w:r>
    </w:p>
    <w:p w:rsidR="00A27C1B" w:rsidRPr="004A62F7" w:rsidRDefault="00A27C1B" w:rsidP="00A27C1B">
      <w:pPr>
        <w:autoSpaceDE w:val="0"/>
        <w:autoSpaceDN w:val="0"/>
        <w:adjustRightInd w:val="0"/>
        <w:ind w:firstLine="709"/>
        <w:jc w:val="both"/>
        <w:rPr>
          <w:rFonts w:ascii="Arial" w:hAnsi="Arial" w:cs="Arial"/>
          <w:sz w:val="24"/>
          <w:szCs w:val="24"/>
        </w:rPr>
      </w:pPr>
      <w:r w:rsidRPr="004A62F7">
        <w:rPr>
          <w:rFonts w:ascii="Arial" w:hAnsi="Arial" w:cs="Arial"/>
          <w:sz w:val="24"/>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27C1B" w:rsidRPr="004A62F7" w:rsidRDefault="00A27C1B" w:rsidP="00A27C1B">
      <w:pPr>
        <w:autoSpaceDE w:val="0"/>
        <w:autoSpaceDN w:val="0"/>
        <w:adjustRightInd w:val="0"/>
        <w:ind w:firstLine="709"/>
        <w:jc w:val="both"/>
        <w:rPr>
          <w:rFonts w:ascii="Arial" w:eastAsiaTheme="minorHAnsi" w:hAnsi="Arial" w:cs="Arial"/>
          <w:sz w:val="24"/>
          <w:szCs w:val="24"/>
          <w:lang w:eastAsia="en-US"/>
        </w:rPr>
      </w:pPr>
      <w:r w:rsidRPr="004A62F7">
        <w:rPr>
          <w:rFonts w:ascii="Arial" w:hAnsi="Arial" w:cs="Arial"/>
          <w:sz w:val="24"/>
          <w:szCs w:val="24"/>
        </w:rPr>
        <w:t xml:space="preserve">22) </w:t>
      </w:r>
      <w:r w:rsidRPr="004A62F7">
        <w:rPr>
          <w:rFonts w:ascii="Arial" w:eastAsiaTheme="minorHAnsi" w:hAnsi="Arial" w:cs="Arial"/>
          <w:sz w:val="24"/>
          <w:szCs w:val="24"/>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27C1B" w:rsidRPr="004A62F7" w:rsidRDefault="00A27C1B" w:rsidP="00A27C1B">
      <w:pPr>
        <w:pStyle w:val="a5"/>
        <w:spacing w:line="240" w:lineRule="auto"/>
        <w:rPr>
          <w:rFonts w:ascii="Arial" w:eastAsiaTheme="minorHAnsi" w:hAnsi="Arial" w:cs="Arial"/>
          <w:sz w:val="24"/>
          <w:szCs w:val="24"/>
          <w:lang w:eastAsia="en-US"/>
        </w:rPr>
      </w:pPr>
      <w:r w:rsidRPr="004A62F7">
        <w:rPr>
          <w:rFonts w:ascii="Arial" w:hAnsi="Arial" w:cs="Arial"/>
          <w:sz w:val="24"/>
          <w:szCs w:val="24"/>
        </w:rPr>
        <w:t>23) осуществляет иные полномочия в целях обеспечения деятельности Совета и его органов.</w:t>
      </w:r>
    </w:p>
    <w:p w:rsidR="00A27C1B" w:rsidRPr="004A62F7" w:rsidRDefault="00A27C1B" w:rsidP="00A27C1B">
      <w:pPr>
        <w:pStyle w:val="a3"/>
        <w:spacing w:line="240" w:lineRule="auto"/>
        <w:rPr>
          <w:rFonts w:ascii="Arial" w:hAnsi="Arial" w:cs="Arial"/>
          <w:sz w:val="24"/>
          <w:szCs w:val="24"/>
        </w:rPr>
      </w:pPr>
    </w:p>
    <w:p w:rsidR="00A27C1B" w:rsidRPr="004A62F7" w:rsidRDefault="00A27C1B" w:rsidP="00A27C1B">
      <w:pPr>
        <w:pStyle w:val="a3"/>
        <w:spacing w:line="240" w:lineRule="auto"/>
        <w:jc w:val="center"/>
        <w:rPr>
          <w:rFonts w:ascii="Arial" w:hAnsi="Arial" w:cs="Arial"/>
          <w:b/>
          <w:sz w:val="24"/>
          <w:szCs w:val="24"/>
        </w:rPr>
      </w:pPr>
      <w:r w:rsidRPr="004A62F7">
        <w:rPr>
          <w:rFonts w:ascii="Arial" w:hAnsi="Arial" w:cs="Arial"/>
          <w:b/>
          <w:sz w:val="24"/>
          <w:szCs w:val="24"/>
        </w:rPr>
        <w:t>Глава 2</w:t>
      </w:r>
    </w:p>
    <w:p w:rsidR="00A27C1B" w:rsidRPr="004A62F7" w:rsidRDefault="00A27C1B" w:rsidP="00A27C1B">
      <w:pPr>
        <w:pStyle w:val="a3"/>
        <w:spacing w:line="240" w:lineRule="auto"/>
        <w:jc w:val="center"/>
        <w:rPr>
          <w:rFonts w:ascii="Arial" w:hAnsi="Arial" w:cs="Arial"/>
          <w:b/>
          <w:sz w:val="24"/>
          <w:szCs w:val="24"/>
        </w:rPr>
      </w:pPr>
      <w:r w:rsidRPr="004A62F7">
        <w:rPr>
          <w:rFonts w:ascii="Arial" w:hAnsi="Arial" w:cs="Arial"/>
          <w:b/>
          <w:sz w:val="24"/>
          <w:szCs w:val="24"/>
        </w:rPr>
        <w:t>Постоянные и иные комиссии Совета</w:t>
      </w:r>
    </w:p>
    <w:p w:rsidR="00A27C1B" w:rsidRPr="004A62F7" w:rsidRDefault="00A27C1B" w:rsidP="00A27C1B">
      <w:pPr>
        <w:pStyle w:val="a3"/>
        <w:spacing w:line="240" w:lineRule="auto"/>
        <w:jc w:val="center"/>
        <w:rPr>
          <w:rFonts w:ascii="Arial" w:hAnsi="Arial" w:cs="Arial"/>
          <w:b/>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t>Статья 11</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Комиссии Совета являются подотчетными и подконтрольными органами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t>Статья 12</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13</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t>Статья 14</w:t>
      </w:r>
      <w:r w:rsidRPr="004A62F7">
        <w:rPr>
          <w:rFonts w:ascii="Arial" w:hAnsi="Arial" w:cs="Arial"/>
          <w:sz w:val="24"/>
          <w:szCs w:val="24"/>
        </w:rPr>
        <w:t xml:space="preserve">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27C1B" w:rsidRPr="004A62F7" w:rsidRDefault="00A27C1B" w:rsidP="00A27C1B">
      <w:pPr>
        <w:pStyle w:val="a5"/>
        <w:spacing w:line="240" w:lineRule="auto"/>
        <w:rPr>
          <w:rFonts w:ascii="Arial" w:hAnsi="Arial" w:cs="Arial"/>
          <w:b/>
          <w:bCs/>
          <w:sz w:val="24"/>
          <w:szCs w:val="24"/>
        </w:rPr>
      </w:pPr>
    </w:p>
    <w:p w:rsidR="00A27C1B" w:rsidRPr="004A62F7" w:rsidRDefault="00A27C1B" w:rsidP="00A27C1B">
      <w:pPr>
        <w:pStyle w:val="a5"/>
        <w:spacing w:line="240" w:lineRule="auto"/>
        <w:rPr>
          <w:rFonts w:ascii="Arial" w:hAnsi="Arial" w:cs="Arial"/>
          <w:b/>
          <w:bCs/>
          <w:sz w:val="24"/>
          <w:szCs w:val="24"/>
        </w:rPr>
      </w:pPr>
      <w:r w:rsidRPr="004A62F7">
        <w:rPr>
          <w:rFonts w:ascii="Arial" w:hAnsi="Arial" w:cs="Arial"/>
          <w:b/>
          <w:bCs/>
          <w:sz w:val="24"/>
          <w:szCs w:val="24"/>
        </w:rPr>
        <w:t>Статья 15</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16</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Постоянные комиссии:</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разрабатывают проекты решений Совета по предметам своего ведения;</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 xml:space="preserve">осуществляют </w:t>
      </w:r>
      <w:proofErr w:type="gramStart"/>
      <w:r w:rsidRPr="004A62F7">
        <w:rPr>
          <w:rFonts w:ascii="Arial" w:hAnsi="Arial" w:cs="Arial"/>
          <w:sz w:val="24"/>
          <w:szCs w:val="24"/>
        </w:rPr>
        <w:t>контроль за</w:t>
      </w:r>
      <w:proofErr w:type="gramEnd"/>
      <w:r w:rsidRPr="004A62F7">
        <w:rPr>
          <w:rFonts w:ascii="Arial" w:hAnsi="Arial" w:cs="Arial"/>
          <w:sz w:val="24"/>
          <w:szCs w:val="24"/>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i/>
          <w:iCs/>
          <w:sz w:val="24"/>
          <w:szCs w:val="24"/>
        </w:rPr>
      </w:pPr>
      <w:r w:rsidRPr="004A62F7">
        <w:rPr>
          <w:rFonts w:ascii="Arial" w:hAnsi="Arial" w:cs="Arial"/>
          <w:sz w:val="24"/>
          <w:szCs w:val="24"/>
        </w:rPr>
        <w:t xml:space="preserve">представляют отчеты главе сельского поселения о работе постоянной комиссии за квартал, полугодие, год </w:t>
      </w:r>
      <w:r w:rsidRPr="004A62F7">
        <w:rPr>
          <w:rFonts w:ascii="Arial" w:hAnsi="Arial" w:cs="Arial"/>
          <w:i/>
          <w:iCs/>
          <w:sz w:val="24"/>
          <w:szCs w:val="24"/>
        </w:rPr>
        <w:t>(примечание: может быть установлена иная периодичность);</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рассматривают вопросы организации своей деятельности;</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27C1B" w:rsidRPr="004A62F7" w:rsidRDefault="00A27C1B" w:rsidP="00A27C1B">
      <w:pPr>
        <w:pStyle w:val="a3"/>
        <w:numPr>
          <w:ilvl w:val="0"/>
          <w:numId w:val="2"/>
        </w:numPr>
        <w:tabs>
          <w:tab w:val="clear" w:pos="1279"/>
          <w:tab w:val="num" w:pos="0"/>
        </w:tabs>
        <w:spacing w:line="240" w:lineRule="auto"/>
        <w:ind w:left="0" w:firstLine="709"/>
        <w:rPr>
          <w:rFonts w:ascii="Arial" w:hAnsi="Arial" w:cs="Arial"/>
          <w:sz w:val="24"/>
          <w:szCs w:val="24"/>
        </w:rPr>
      </w:pPr>
      <w:r w:rsidRPr="004A62F7">
        <w:rPr>
          <w:rFonts w:ascii="Arial" w:hAnsi="Arial" w:cs="Arial"/>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sz w:val="24"/>
          <w:szCs w:val="24"/>
        </w:rPr>
      </w:pPr>
      <w:r w:rsidRPr="004A62F7">
        <w:rPr>
          <w:rFonts w:ascii="Arial" w:hAnsi="Arial" w:cs="Arial"/>
          <w:bCs/>
          <w:sz w:val="24"/>
          <w:szCs w:val="24"/>
        </w:rPr>
        <w:t>Статья 17</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 xml:space="preserve">Комиссия по соблюдению Регламента Совета, статусу и этике депутата осуществляет </w:t>
      </w:r>
      <w:proofErr w:type="gramStart"/>
      <w:r w:rsidRPr="004A62F7">
        <w:rPr>
          <w:rFonts w:ascii="Arial" w:hAnsi="Arial" w:cs="Arial"/>
          <w:b w:val="0"/>
          <w:bCs/>
          <w:sz w:val="24"/>
          <w:szCs w:val="24"/>
        </w:rPr>
        <w:t>контроль за</w:t>
      </w:r>
      <w:proofErr w:type="gramEnd"/>
      <w:r w:rsidRPr="004A62F7">
        <w:rPr>
          <w:rFonts w:ascii="Arial" w:hAnsi="Arial" w:cs="Arial"/>
          <w:b w:val="0"/>
          <w:bCs/>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27C1B" w:rsidRPr="004A62F7" w:rsidRDefault="00A27C1B" w:rsidP="00A27C1B">
      <w:pPr>
        <w:pStyle w:val="a3"/>
        <w:spacing w:line="240" w:lineRule="auto"/>
        <w:ind w:firstLine="709"/>
        <w:rPr>
          <w:rFonts w:ascii="Arial" w:hAnsi="Arial" w:cs="Arial"/>
          <w:b/>
          <w:bCs/>
          <w:sz w:val="24"/>
          <w:szCs w:val="24"/>
        </w:rPr>
      </w:pPr>
      <w:r w:rsidRPr="004A62F7">
        <w:rPr>
          <w:rFonts w:ascii="Arial" w:hAnsi="Arial" w:cs="Arial"/>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18</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Задачи, полномочия, порядок и срок деятельности временной комиссии устанавливаются Советом.</w:t>
      </w:r>
    </w:p>
    <w:p w:rsidR="00A27C1B" w:rsidRPr="004A62F7" w:rsidRDefault="00A27C1B" w:rsidP="00A27C1B">
      <w:pPr>
        <w:pStyle w:val="33"/>
        <w:rPr>
          <w:rFonts w:ascii="Arial" w:hAnsi="Arial" w:cs="Arial"/>
          <w:bCs/>
          <w:sz w:val="24"/>
          <w:szCs w:val="24"/>
        </w:rPr>
      </w:pPr>
    </w:p>
    <w:p w:rsidR="00A27C1B" w:rsidRPr="004A62F7" w:rsidRDefault="00A27C1B" w:rsidP="00A27C1B">
      <w:pPr>
        <w:pStyle w:val="2"/>
        <w:jc w:val="center"/>
        <w:rPr>
          <w:rFonts w:ascii="Arial" w:hAnsi="Arial" w:cs="Arial"/>
          <w:b/>
          <w:sz w:val="24"/>
        </w:rPr>
      </w:pPr>
      <w:r w:rsidRPr="004A62F7">
        <w:rPr>
          <w:rFonts w:ascii="Arial" w:hAnsi="Arial" w:cs="Arial"/>
          <w:b/>
          <w:sz w:val="24"/>
        </w:rPr>
        <w:t>Глава 3</w:t>
      </w: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Депутатские объединения Совета</w:t>
      </w:r>
    </w:p>
    <w:p w:rsidR="00A27C1B" w:rsidRPr="004A62F7" w:rsidRDefault="00A27C1B" w:rsidP="00A27C1B">
      <w:pPr>
        <w:jc w:val="center"/>
        <w:rPr>
          <w:rFonts w:ascii="Arial" w:hAnsi="Arial" w:cs="Arial"/>
          <w:sz w:val="24"/>
          <w:szCs w:val="24"/>
        </w:rPr>
      </w:pPr>
    </w:p>
    <w:p w:rsidR="00A27C1B" w:rsidRPr="004A62F7" w:rsidRDefault="00A27C1B" w:rsidP="00A27C1B">
      <w:pPr>
        <w:ind w:firstLine="708"/>
        <w:jc w:val="both"/>
        <w:rPr>
          <w:rFonts w:ascii="Arial" w:hAnsi="Arial" w:cs="Arial"/>
          <w:sz w:val="24"/>
          <w:szCs w:val="24"/>
        </w:rPr>
      </w:pPr>
      <w:r w:rsidRPr="004A62F7">
        <w:rPr>
          <w:rFonts w:ascii="Arial" w:hAnsi="Arial" w:cs="Arial"/>
          <w:b/>
          <w:sz w:val="24"/>
          <w:szCs w:val="24"/>
        </w:rPr>
        <w:t>Статья 19</w:t>
      </w:r>
      <w:r w:rsidRPr="004A62F7">
        <w:rPr>
          <w:rFonts w:ascii="Arial" w:hAnsi="Arial" w:cs="Arial"/>
          <w:sz w:val="24"/>
          <w:szCs w:val="24"/>
        </w:rPr>
        <w:tab/>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w:t>
      </w: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4A62F7">
        <w:rPr>
          <w:rFonts w:ascii="Arial" w:hAnsi="Arial" w:cs="Arial"/>
          <w:i/>
          <w:sz w:val="24"/>
          <w:szCs w:val="24"/>
        </w:rPr>
        <w:t>(если имеется)</w:t>
      </w:r>
      <w:r w:rsidRPr="004A62F7">
        <w:rPr>
          <w:rFonts w:ascii="Arial" w:hAnsi="Arial" w:cs="Arial"/>
          <w:sz w:val="24"/>
          <w:szCs w:val="24"/>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27C1B" w:rsidRPr="004A62F7" w:rsidRDefault="00A27C1B" w:rsidP="00A27C1B">
      <w:pPr>
        <w:ind w:firstLine="720"/>
        <w:jc w:val="both"/>
        <w:rPr>
          <w:rFonts w:ascii="Arial" w:hAnsi="Arial" w:cs="Arial"/>
          <w:sz w:val="24"/>
          <w:szCs w:val="24"/>
        </w:rPr>
      </w:pPr>
      <w:r w:rsidRPr="004A62F7">
        <w:rPr>
          <w:rFonts w:ascii="Arial" w:hAnsi="Arial" w:cs="Arial"/>
          <w:sz w:val="24"/>
          <w:szCs w:val="24"/>
        </w:rPr>
        <w:t xml:space="preserve">В Реестре депутатских объединений в Совете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Внутренняя деятельность депутатских объединений организуется ими самостоятельно.</w:t>
      </w:r>
    </w:p>
    <w:p w:rsidR="00A27C1B" w:rsidRPr="004A62F7" w:rsidRDefault="00A27C1B" w:rsidP="00A27C1B">
      <w:pPr>
        <w:rPr>
          <w:rFonts w:ascii="Arial" w:hAnsi="Arial" w:cs="Arial"/>
          <w:sz w:val="24"/>
          <w:szCs w:val="24"/>
        </w:rPr>
      </w:pPr>
      <w:r w:rsidRPr="004A62F7">
        <w:rPr>
          <w:rFonts w:ascii="Arial" w:hAnsi="Arial" w:cs="Arial"/>
          <w:sz w:val="24"/>
          <w:szCs w:val="24"/>
        </w:rPr>
        <w:tab/>
      </w:r>
    </w:p>
    <w:p w:rsidR="00A27C1B" w:rsidRPr="004A62F7" w:rsidRDefault="00A27C1B" w:rsidP="00A27C1B">
      <w:pPr>
        <w:pStyle w:val="1"/>
        <w:jc w:val="center"/>
        <w:rPr>
          <w:rFonts w:ascii="Arial" w:hAnsi="Arial" w:cs="Arial"/>
          <w:sz w:val="24"/>
        </w:rPr>
      </w:pPr>
      <w:r w:rsidRPr="004A62F7">
        <w:rPr>
          <w:rFonts w:ascii="Arial" w:hAnsi="Arial" w:cs="Arial"/>
          <w:sz w:val="24"/>
        </w:rPr>
        <w:lastRenderedPageBreak/>
        <w:t xml:space="preserve">Раздел </w:t>
      </w:r>
      <w:r w:rsidRPr="004A62F7">
        <w:rPr>
          <w:rFonts w:ascii="Arial" w:hAnsi="Arial" w:cs="Arial"/>
          <w:sz w:val="24"/>
          <w:lang w:val="en-US"/>
        </w:rPr>
        <w:t>II</w:t>
      </w:r>
    </w:p>
    <w:p w:rsidR="00A27C1B" w:rsidRPr="004A62F7" w:rsidRDefault="00A27C1B" w:rsidP="00A27C1B">
      <w:pPr>
        <w:pStyle w:val="2"/>
        <w:jc w:val="center"/>
        <w:rPr>
          <w:rFonts w:ascii="Arial" w:hAnsi="Arial" w:cs="Arial"/>
          <w:b/>
          <w:sz w:val="24"/>
        </w:rPr>
      </w:pPr>
      <w:r w:rsidRPr="004A62F7">
        <w:rPr>
          <w:rFonts w:ascii="Arial" w:hAnsi="Arial" w:cs="Arial"/>
          <w:b/>
          <w:sz w:val="24"/>
        </w:rPr>
        <w:t>ОБЩИЙ ПОРЯДОК РАБОТЫ СОВЕТА</w:t>
      </w:r>
    </w:p>
    <w:p w:rsidR="00A27C1B" w:rsidRPr="004A62F7" w:rsidRDefault="00A27C1B" w:rsidP="00A27C1B">
      <w:pPr>
        <w:jc w:val="center"/>
        <w:rPr>
          <w:rFonts w:ascii="Arial" w:hAnsi="Arial" w:cs="Arial"/>
          <w:b/>
          <w:sz w:val="24"/>
          <w:szCs w:val="24"/>
        </w:rPr>
      </w:pPr>
    </w:p>
    <w:p w:rsidR="00A27C1B" w:rsidRPr="004A62F7" w:rsidRDefault="00A27C1B" w:rsidP="00A27C1B">
      <w:pPr>
        <w:pStyle w:val="2"/>
        <w:jc w:val="center"/>
        <w:rPr>
          <w:rFonts w:ascii="Arial" w:hAnsi="Arial" w:cs="Arial"/>
          <w:b/>
          <w:sz w:val="24"/>
        </w:rPr>
      </w:pPr>
      <w:r w:rsidRPr="004A62F7">
        <w:rPr>
          <w:rFonts w:ascii="Arial" w:hAnsi="Arial" w:cs="Arial"/>
          <w:b/>
          <w:sz w:val="24"/>
        </w:rPr>
        <w:t>Глава 4</w:t>
      </w:r>
    </w:p>
    <w:p w:rsidR="00A27C1B" w:rsidRPr="004A62F7" w:rsidRDefault="00A27C1B" w:rsidP="00A27C1B">
      <w:pPr>
        <w:pStyle w:val="2"/>
        <w:jc w:val="center"/>
        <w:rPr>
          <w:rFonts w:ascii="Arial" w:hAnsi="Arial" w:cs="Arial"/>
          <w:b/>
          <w:sz w:val="24"/>
        </w:rPr>
      </w:pPr>
      <w:r w:rsidRPr="004A62F7">
        <w:rPr>
          <w:rFonts w:ascii="Arial" w:hAnsi="Arial" w:cs="Arial"/>
          <w:b/>
          <w:sz w:val="24"/>
        </w:rPr>
        <w:t>Порядок проведения заседаний Совета</w:t>
      </w:r>
    </w:p>
    <w:p w:rsidR="00A27C1B" w:rsidRPr="004A62F7" w:rsidRDefault="00A27C1B" w:rsidP="00A27C1B">
      <w:pPr>
        <w:ind w:firstLine="709"/>
        <w:jc w:val="center"/>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caps/>
          <w:sz w:val="24"/>
          <w:szCs w:val="24"/>
        </w:rPr>
        <w:t>с</w:t>
      </w:r>
      <w:r w:rsidRPr="004A62F7">
        <w:rPr>
          <w:rFonts w:ascii="Arial" w:hAnsi="Arial" w:cs="Arial"/>
          <w:b/>
          <w:sz w:val="24"/>
          <w:szCs w:val="24"/>
        </w:rPr>
        <w:t>татья 20</w:t>
      </w:r>
      <w:r w:rsidRPr="004A62F7">
        <w:rPr>
          <w:rFonts w:ascii="Arial" w:hAnsi="Arial" w:cs="Arial"/>
          <w:sz w:val="24"/>
          <w:szCs w:val="24"/>
        </w:rPr>
        <w:t xml:space="preserve">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Заседания Совета проводятся, как правило, в специально оборудованном помещении – зале заседаний.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4A62F7">
        <w:rPr>
          <w:rFonts w:ascii="Arial" w:hAnsi="Arial" w:cs="Arial"/>
          <w:i/>
          <w:sz w:val="24"/>
          <w:szCs w:val="24"/>
        </w:rPr>
        <w:t>(при их наличии)</w:t>
      </w:r>
      <w:r w:rsidRPr="004A62F7">
        <w:rPr>
          <w:rFonts w:ascii="Arial" w:hAnsi="Arial" w:cs="Arial"/>
          <w:iCs/>
          <w:sz w:val="24"/>
          <w:szCs w:val="24"/>
        </w:rPr>
        <w:t>.</w:t>
      </w:r>
    </w:p>
    <w:p w:rsidR="00A27C1B" w:rsidRPr="004A62F7" w:rsidRDefault="00A27C1B" w:rsidP="00A27C1B">
      <w:pPr>
        <w:ind w:firstLine="709"/>
        <w:jc w:val="both"/>
        <w:rPr>
          <w:rFonts w:ascii="Arial" w:hAnsi="Arial" w:cs="Arial"/>
          <w:iCs/>
          <w:sz w:val="24"/>
          <w:szCs w:val="24"/>
        </w:rPr>
      </w:pPr>
      <w:r w:rsidRPr="004A62F7">
        <w:rPr>
          <w:rFonts w:ascii="Arial" w:hAnsi="Arial" w:cs="Arial"/>
          <w:sz w:val="24"/>
          <w:szCs w:val="24"/>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4A62F7">
        <w:rPr>
          <w:rFonts w:ascii="Arial" w:hAnsi="Arial" w:cs="Arial"/>
          <w:i/>
          <w:iCs/>
          <w:sz w:val="24"/>
          <w:szCs w:val="24"/>
        </w:rPr>
        <w:t>(основание: статья 18 Закона РБ «О государственной символике РБ»)</w:t>
      </w:r>
      <w:r w:rsidRPr="004A62F7">
        <w:rPr>
          <w:rFonts w:ascii="Arial" w:hAnsi="Arial" w:cs="Arial"/>
          <w:iCs/>
          <w:sz w:val="24"/>
          <w:szCs w:val="24"/>
        </w:rPr>
        <w:t>.</w:t>
      </w:r>
    </w:p>
    <w:p w:rsidR="00A27C1B" w:rsidRPr="004A62F7" w:rsidRDefault="00A27C1B" w:rsidP="00A27C1B">
      <w:pPr>
        <w:ind w:firstLine="709"/>
        <w:jc w:val="both"/>
        <w:rPr>
          <w:rFonts w:ascii="Arial" w:hAnsi="Arial" w:cs="Arial"/>
          <w:sz w:val="24"/>
          <w:szCs w:val="24"/>
        </w:rPr>
      </w:pPr>
      <w:r w:rsidRPr="004A62F7">
        <w:rPr>
          <w:rFonts w:ascii="Arial" w:hAnsi="Arial" w:cs="Arial"/>
          <w:iCs/>
          <w:sz w:val="24"/>
          <w:szCs w:val="24"/>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4A62F7">
        <w:rPr>
          <w:rFonts w:ascii="Arial" w:hAnsi="Arial" w:cs="Arial"/>
          <w:i/>
          <w:iCs/>
          <w:sz w:val="24"/>
          <w:szCs w:val="24"/>
        </w:rPr>
        <w:t>(при возможности сельского поселения обеспечить соответствующие условия)</w:t>
      </w:r>
      <w:r w:rsidRPr="004A62F7">
        <w:rPr>
          <w:rFonts w:ascii="Arial" w:hAnsi="Arial" w:cs="Arial"/>
          <w:iCs/>
          <w:sz w:val="24"/>
          <w:szCs w:val="24"/>
        </w:rPr>
        <w:t>.</w:t>
      </w:r>
    </w:p>
    <w:p w:rsidR="00A27C1B" w:rsidRPr="004A62F7" w:rsidRDefault="00A27C1B" w:rsidP="00A27C1B">
      <w:pPr>
        <w:ind w:firstLine="709"/>
        <w:jc w:val="both"/>
        <w:rPr>
          <w:rFonts w:ascii="Arial" w:hAnsi="Arial" w:cs="Arial"/>
          <w:b/>
          <w:caps/>
          <w:sz w:val="24"/>
          <w:szCs w:val="24"/>
        </w:rPr>
      </w:pPr>
    </w:p>
    <w:p w:rsidR="00A27C1B" w:rsidRPr="004A62F7" w:rsidRDefault="00A27C1B" w:rsidP="00A27C1B">
      <w:pPr>
        <w:ind w:firstLine="709"/>
        <w:jc w:val="both"/>
        <w:rPr>
          <w:rFonts w:ascii="Arial" w:hAnsi="Arial" w:cs="Arial"/>
          <w:b/>
          <w:sz w:val="24"/>
          <w:szCs w:val="24"/>
          <w:u w:val="single"/>
        </w:rPr>
      </w:pPr>
      <w:r w:rsidRPr="004A62F7">
        <w:rPr>
          <w:rFonts w:ascii="Arial" w:hAnsi="Arial" w:cs="Arial"/>
          <w:b/>
          <w:caps/>
          <w:sz w:val="24"/>
          <w:szCs w:val="24"/>
        </w:rPr>
        <w:t>с</w:t>
      </w:r>
      <w:r w:rsidRPr="004A62F7">
        <w:rPr>
          <w:rFonts w:ascii="Arial" w:hAnsi="Arial" w:cs="Arial"/>
          <w:b/>
          <w:sz w:val="24"/>
          <w:szCs w:val="24"/>
        </w:rPr>
        <w:t>татья 21</w:t>
      </w:r>
    </w:p>
    <w:p w:rsidR="00A27C1B" w:rsidRPr="004A62F7" w:rsidRDefault="00A27C1B" w:rsidP="00A27C1B">
      <w:pPr>
        <w:pStyle w:val="a3"/>
        <w:spacing w:line="240" w:lineRule="auto"/>
        <w:ind w:firstLine="709"/>
        <w:rPr>
          <w:rFonts w:ascii="Arial" w:hAnsi="Arial" w:cs="Arial"/>
          <w:bCs/>
          <w:sz w:val="24"/>
          <w:szCs w:val="24"/>
        </w:rPr>
      </w:pPr>
      <w:r w:rsidRPr="004A62F7">
        <w:rPr>
          <w:rFonts w:ascii="Arial" w:hAnsi="Arial" w:cs="Arial"/>
          <w:bCs/>
          <w:sz w:val="24"/>
          <w:szCs w:val="24"/>
        </w:rPr>
        <w:t xml:space="preserve">Первое заседание Совета созывается на пятнадцатый день со дня избрания Совета в правомочном составе. </w:t>
      </w:r>
    </w:p>
    <w:p w:rsidR="00A27C1B" w:rsidRPr="004A62F7" w:rsidRDefault="00A27C1B" w:rsidP="00A27C1B">
      <w:pPr>
        <w:pStyle w:val="a3"/>
        <w:spacing w:line="240" w:lineRule="auto"/>
        <w:ind w:firstLine="709"/>
        <w:rPr>
          <w:rFonts w:ascii="Arial" w:hAnsi="Arial" w:cs="Arial"/>
          <w:bCs/>
          <w:sz w:val="24"/>
          <w:szCs w:val="24"/>
        </w:rPr>
      </w:pPr>
      <w:r w:rsidRPr="004A62F7">
        <w:rPr>
          <w:rFonts w:ascii="Arial" w:hAnsi="Arial" w:cs="Arial"/>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27C1B" w:rsidRPr="004A62F7" w:rsidRDefault="00A27C1B" w:rsidP="00A27C1B">
      <w:pPr>
        <w:pStyle w:val="a3"/>
        <w:spacing w:line="240" w:lineRule="auto"/>
        <w:ind w:firstLine="709"/>
        <w:rPr>
          <w:rFonts w:ascii="Arial" w:hAnsi="Arial" w:cs="Arial"/>
          <w:b/>
          <w:sz w:val="24"/>
          <w:szCs w:val="24"/>
          <w:u w:val="single"/>
        </w:rPr>
      </w:pPr>
      <w:r w:rsidRPr="004A62F7">
        <w:rPr>
          <w:rFonts w:ascii="Arial" w:hAnsi="Arial" w:cs="Arial"/>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о результатах выборов депутатов Совета. </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22</w:t>
      </w:r>
      <w:r w:rsidRPr="004A62F7">
        <w:rPr>
          <w:rFonts w:ascii="Arial" w:hAnsi="Arial" w:cs="Arial"/>
          <w:sz w:val="24"/>
          <w:szCs w:val="24"/>
        </w:rPr>
        <w:t xml:space="preserve"> </w:t>
      </w:r>
    </w:p>
    <w:p w:rsidR="00A27C1B" w:rsidRPr="004A62F7" w:rsidRDefault="00A27C1B" w:rsidP="00A27C1B">
      <w:pPr>
        <w:ind w:firstLine="709"/>
        <w:jc w:val="both"/>
        <w:rPr>
          <w:rFonts w:ascii="Arial" w:hAnsi="Arial" w:cs="Arial"/>
          <w:iCs/>
          <w:sz w:val="24"/>
          <w:szCs w:val="24"/>
        </w:rPr>
      </w:pPr>
      <w:proofErr w:type="gramStart"/>
      <w:r w:rsidRPr="004A62F7">
        <w:rPr>
          <w:rFonts w:ascii="Arial" w:hAnsi="Arial" w:cs="Arial"/>
          <w:sz w:val="24"/>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w:t>
      </w:r>
      <w:r w:rsidRPr="004A62F7">
        <w:rPr>
          <w:rFonts w:ascii="Arial" w:hAnsi="Arial" w:cs="Arial"/>
          <w:sz w:val="24"/>
          <w:szCs w:val="24"/>
        </w:rPr>
        <w:lastRenderedPageBreak/>
        <w:t xml:space="preserve">председателя инициативной группы и  3-х ее членов </w:t>
      </w:r>
      <w:r w:rsidRPr="004A62F7">
        <w:rPr>
          <w:rFonts w:ascii="Arial" w:hAnsi="Arial" w:cs="Arial"/>
          <w:i/>
          <w:iCs/>
          <w:sz w:val="24"/>
          <w:szCs w:val="24"/>
        </w:rPr>
        <w:t>(примечание: численность инициативной группы устанавливается в зависимости от числа  избранных</w:t>
      </w:r>
      <w:proofErr w:type="gramEnd"/>
      <w:r w:rsidRPr="004A62F7">
        <w:rPr>
          <w:rFonts w:ascii="Arial" w:hAnsi="Arial" w:cs="Arial"/>
          <w:i/>
          <w:iCs/>
          <w:sz w:val="24"/>
          <w:szCs w:val="24"/>
        </w:rPr>
        <w:t xml:space="preserve"> депутатов Совета)</w:t>
      </w:r>
      <w:r w:rsidRPr="004A62F7">
        <w:rPr>
          <w:rFonts w:ascii="Arial" w:hAnsi="Arial" w:cs="Arial"/>
          <w:iCs/>
          <w:sz w:val="24"/>
          <w:szCs w:val="24"/>
        </w:rPr>
        <w:t>.</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23</w:t>
      </w:r>
    </w:p>
    <w:p w:rsidR="00A27C1B" w:rsidRPr="004A62F7" w:rsidRDefault="00A27C1B" w:rsidP="00A27C1B">
      <w:pPr>
        <w:pStyle w:val="33"/>
        <w:rPr>
          <w:rFonts w:ascii="Arial" w:hAnsi="Arial" w:cs="Arial"/>
          <w:b w:val="0"/>
          <w:bCs/>
          <w:sz w:val="24"/>
          <w:szCs w:val="24"/>
        </w:rPr>
      </w:pPr>
      <w:r w:rsidRPr="004A62F7">
        <w:rPr>
          <w:rFonts w:ascii="Arial" w:hAnsi="Arial" w:cs="Arial"/>
          <w:b w:val="0"/>
          <w:sz w:val="24"/>
          <w:szCs w:val="24"/>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24</w:t>
      </w:r>
    </w:p>
    <w:p w:rsidR="00A27C1B" w:rsidRPr="004A62F7" w:rsidRDefault="00A27C1B" w:rsidP="00A27C1B">
      <w:pPr>
        <w:pStyle w:val="a5"/>
        <w:spacing w:line="240" w:lineRule="auto"/>
        <w:rPr>
          <w:rFonts w:ascii="Arial" w:hAnsi="Arial" w:cs="Arial"/>
          <w:bCs/>
          <w:sz w:val="24"/>
          <w:szCs w:val="24"/>
        </w:rPr>
      </w:pPr>
      <w:r w:rsidRPr="004A62F7">
        <w:rPr>
          <w:rFonts w:ascii="Arial" w:hAnsi="Arial" w:cs="Arial"/>
          <w:sz w:val="24"/>
          <w:szCs w:val="24"/>
        </w:rPr>
        <w:t>За столом президиума заседания Совета вправе без дополнительного решения Совета находиться глава сельского поселения.</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25</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На время заседания Совета из числа депутатов избираются рабочие органы заседания: секретариат заседания </w:t>
      </w:r>
      <w:r w:rsidRPr="004A62F7">
        <w:rPr>
          <w:rFonts w:ascii="Arial" w:hAnsi="Arial" w:cs="Arial"/>
          <w:i/>
          <w:iCs/>
          <w:sz w:val="24"/>
          <w:szCs w:val="24"/>
        </w:rPr>
        <w:t>(примечание: вместо секретариата заседания может быть избран только секретарь заседания)</w:t>
      </w:r>
      <w:r w:rsidRPr="004A62F7">
        <w:rPr>
          <w:rFonts w:ascii="Arial" w:hAnsi="Arial" w:cs="Arial"/>
          <w:sz w:val="24"/>
          <w:szCs w:val="24"/>
        </w:rPr>
        <w:t xml:space="preserve"> и счетная комиссия заседания. При необходимости может быть избрана редакционная комиссия заседания.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Решения Совета об избрании секретариата (</w:t>
      </w:r>
      <w:r w:rsidRPr="004A62F7">
        <w:rPr>
          <w:rFonts w:ascii="Arial" w:hAnsi="Arial" w:cs="Arial"/>
          <w:iCs/>
          <w:sz w:val="24"/>
          <w:szCs w:val="24"/>
        </w:rPr>
        <w:t>секретаря)</w:t>
      </w:r>
      <w:r w:rsidRPr="004A62F7">
        <w:rPr>
          <w:rFonts w:ascii="Arial" w:hAnsi="Arial" w:cs="Arial"/>
          <w:sz w:val="24"/>
          <w:szCs w:val="24"/>
        </w:rPr>
        <w:t xml:space="preserve"> заседания, счетной и редакционной комиссий заседания принимаются большинством голосов от числа </w:t>
      </w:r>
    </w:p>
    <w:p w:rsidR="00A27C1B" w:rsidRPr="004A62F7" w:rsidRDefault="00A27C1B" w:rsidP="00A27C1B">
      <w:pPr>
        <w:pStyle w:val="a5"/>
        <w:spacing w:line="240" w:lineRule="auto"/>
        <w:ind w:firstLine="0"/>
        <w:rPr>
          <w:rFonts w:ascii="Arial" w:hAnsi="Arial" w:cs="Arial"/>
          <w:sz w:val="24"/>
          <w:szCs w:val="24"/>
        </w:rPr>
      </w:pPr>
      <w:r w:rsidRPr="004A62F7">
        <w:rPr>
          <w:rFonts w:ascii="Arial" w:hAnsi="Arial" w:cs="Arial"/>
          <w:sz w:val="24"/>
          <w:szCs w:val="24"/>
        </w:rPr>
        <w:t>избранных депутатов Совета.</w:t>
      </w:r>
    </w:p>
    <w:p w:rsidR="00A27C1B" w:rsidRPr="004A62F7" w:rsidRDefault="00A27C1B" w:rsidP="00A27C1B">
      <w:pPr>
        <w:pStyle w:val="a5"/>
        <w:spacing w:line="240" w:lineRule="auto"/>
        <w:rPr>
          <w:rFonts w:ascii="Arial" w:hAnsi="Arial" w:cs="Arial"/>
          <w:sz w:val="24"/>
          <w:szCs w:val="24"/>
        </w:rPr>
      </w:pPr>
      <w:proofErr w:type="gramStart"/>
      <w:r w:rsidRPr="004A62F7">
        <w:rPr>
          <w:rFonts w:ascii="Arial" w:hAnsi="Arial" w:cs="Arial"/>
          <w:sz w:val="24"/>
          <w:szCs w:val="24"/>
        </w:rPr>
        <w:t>Секретариат (</w:t>
      </w:r>
      <w:r w:rsidRPr="004A62F7">
        <w:rPr>
          <w:rFonts w:ascii="Arial" w:hAnsi="Arial" w:cs="Arial"/>
          <w:iCs/>
          <w:sz w:val="24"/>
          <w:szCs w:val="24"/>
        </w:rPr>
        <w:t>секретарь)</w:t>
      </w:r>
      <w:r w:rsidRPr="004A62F7">
        <w:rPr>
          <w:rFonts w:ascii="Arial" w:hAnsi="Arial" w:cs="Arial"/>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4A62F7">
        <w:rPr>
          <w:rFonts w:ascii="Arial" w:hAnsi="Arial" w:cs="Arial"/>
          <w:iCs/>
          <w:sz w:val="24"/>
          <w:szCs w:val="24"/>
        </w:rPr>
        <w:t>секретарю)</w:t>
      </w:r>
      <w:r w:rsidRPr="004A62F7">
        <w:rPr>
          <w:rFonts w:ascii="Arial" w:hAnsi="Arial" w:cs="Arial"/>
          <w:sz w:val="24"/>
          <w:szCs w:val="24"/>
        </w:rPr>
        <w:t xml:space="preserve"> заседания материалах; осуществляет иные функции по обеспечению заседания Совета.</w:t>
      </w:r>
      <w:proofErr w:type="gramEnd"/>
      <w:r w:rsidRPr="004A62F7">
        <w:rPr>
          <w:rFonts w:ascii="Arial" w:hAnsi="Arial" w:cs="Arial"/>
          <w:sz w:val="24"/>
          <w:szCs w:val="24"/>
        </w:rPr>
        <w:t xml:space="preserve"> Председатель секретариата заседания </w:t>
      </w:r>
      <w:r w:rsidRPr="004A62F7">
        <w:rPr>
          <w:rFonts w:ascii="Arial" w:hAnsi="Arial" w:cs="Arial"/>
          <w:iCs/>
          <w:sz w:val="24"/>
          <w:szCs w:val="24"/>
        </w:rPr>
        <w:t>(секретарь заседания)</w:t>
      </w:r>
      <w:r w:rsidRPr="004A62F7">
        <w:rPr>
          <w:rFonts w:ascii="Arial" w:hAnsi="Arial" w:cs="Arial"/>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Счетная комиссия осуществляет подсчет результатов голосования.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Редакционная комиссия обобщает предложения и замечания депутатов, готовит проекты решений Совета, принимаемых на заседании.</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lastRenderedPageBreak/>
        <w:t>Статья 26</w:t>
      </w:r>
    </w:p>
    <w:p w:rsidR="00A27C1B" w:rsidRPr="004A62F7" w:rsidRDefault="00A27C1B" w:rsidP="00A27C1B">
      <w:pPr>
        <w:pStyle w:val="a5"/>
        <w:spacing w:line="240" w:lineRule="auto"/>
        <w:rPr>
          <w:rFonts w:ascii="Arial" w:hAnsi="Arial" w:cs="Arial"/>
          <w:bCs/>
          <w:sz w:val="24"/>
          <w:szCs w:val="24"/>
        </w:rPr>
      </w:pPr>
      <w:r w:rsidRPr="004A62F7">
        <w:rPr>
          <w:rFonts w:ascii="Arial" w:hAnsi="Arial" w:cs="Arial"/>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27C1B" w:rsidRPr="004A62F7" w:rsidRDefault="00A27C1B" w:rsidP="00A27C1B">
      <w:pPr>
        <w:pStyle w:val="a5"/>
        <w:spacing w:line="240" w:lineRule="auto"/>
        <w:rPr>
          <w:rFonts w:ascii="Arial" w:hAnsi="Arial" w:cs="Arial"/>
          <w:b/>
          <w:sz w:val="24"/>
          <w:szCs w:val="24"/>
        </w:rPr>
      </w:pPr>
    </w:p>
    <w:p w:rsidR="00A27C1B" w:rsidRPr="004A62F7" w:rsidRDefault="00A27C1B" w:rsidP="00A27C1B">
      <w:pPr>
        <w:pStyle w:val="a5"/>
        <w:spacing w:line="240" w:lineRule="auto"/>
        <w:rPr>
          <w:rFonts w:ascii="Arial" w:hAnsi="Arial" w:cs="Arial"/>
          <w:bCs/>
          <w:sz w:val="24"/>
          <w:szCs w:val="24"/>
        </w:rPr>
      </w:pPr>
      <w:r w:rsidRPr="004A62F7">
        <w:rPr>
          <w:rFonts w:ascii="Arial" w:hAnsi="Arial" w:cs="Arial"/>
          <w:b/>
          <w:sz w:val="24"/>
          <w:szCs w:val="24"/>
        </w:rPr>
        <w:t>Статья 27</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Заседания Совета проводятся открыто, гласно и освещаются в средствах массовой информации.</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4A62F7">
        <w:rPr>
          <w:rFonts w:ascii="Arial" w:hAnsi="Arial" w:cs="Arial"/>
          <w:iCs/>
          <w:sz w:val="24"/>
          <w:szCs w:val="24"/>
        </w:rPr>
        <w:t xml:space="preserve"> </w:t>
      </w:r>
      <w:r w:rsidRPr="004A62F7">
        <w:rPr>
          <w:rFonts w:ascii="Arial" w:hAnsi="Arial" w:cs="Arial"/>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4A62F7">
        <w:rPr>
          <w:rFonts w:ascii="Arial" w:hAnsi="Arial" w:cs="Arial"/>
          <w:sz w:val="24"/>
          <w:szCs w:val="24"/>
        </w:rPr>
        <w:t>позднее</w:t>
      </w:r>
      <w:proofErr w:type="gramEnd"/>
      <w:r w:rsidRPr="004A62F7">
        <w:rPr>
          <w:rFonts w:ascii="Arial" w:hAnsi="Arial" w:cs="Arial"/>
          <w:sz w:val="24"/>
          <w:szCs w:val="24"/>
        </w:rPr>
        <w:t xml:space="preserve"> чем за три дня до начала заседания </w:t>
      </w:r>
      <w:r w:rsidRPr="004A62F7">
        <w:rPr>
          <w:rFonts w:ascii="Arial" w:hAnsi="Arial" w:cs="Arial"/>
          <w:i/>
          <w:sz w:val="24"/>
          <w:szCs w:val="24"/>
        </w:rPr>
        <w:t>(примечание: может быть установлен иной срок)</w:t>
      </w:r>
      <w:r w:rsidRPr="004A62F7">
        <w:rPr>
          <w:rFonts w:ascii="Arial" w:hAnsi="Arial" w:cs="Arial"/>
          <w:sz w:val="24"/>
          <w:szCs w:val="24"/>
        </w:rPr>
        <w:t>.</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b/>
          <w:sz w:val="24"/>
          <w:szCs w:val="24"/>
        </w:rPr>
      </w:pPr>
      <w:r w:rsidRPr="004A62F7">
        <w:rPr>
          <w:rFonts w:ascii="Arial" w:hAnsi="Arial" w:cs="Arial"/>
          <w:b/>
          <w:sz w:val="24"/>
          <w:szCs w:val="24"/>
        </w:rPr>
        <w:t>Статья 28</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4A62F7">
        <w:rPr>
          <w:rFonts w:ascii="Arial" w:hAnsi="Arial" w:cs="Arial"/>
          <w:i/>
          <w:sz w:val="24"/>
          <w:szCs w:val="24"/>
        </w:rPr>
        <w:t xml:space="preserve">(примечание: </w:t>
      </w:r>
      <w:proofErr w:type="gramStart"/>
      <w:r w:rsidRPr="004A62F7">
        <w:rPr>
          <w:rFonts w:ascii="Arial" w:hAnsi="Arial" w:cs="Arial"/>
          <w:i/>
          <w:sz w:val="24"/>
          <w:szCs w:val="24"/>
        </w:rPr>
        <w:t>возможно</w:t>
      </w:r>
      <w:proofErr w:type="gramEnd"/>
      <w:r w:rsidRPr="004A62F7">
        <w:rPr>
          <w:rFonts w:ascii="Arial" w:hAnsi="Arial" w:cs="Arial"/>
          <w:i/>
          <w:sz w:val="24"/>
          <w:szCs w:val="24"/>
        </w:rPr>
        <w:t xml:space="preserve"> установить иной срок)</w:t>
      </w:r>
      <w:r w:rsidRPr="004A62F7">
        <w:rPr>
          <w:rFonts w:ascii="Arial" w:hAnsi="Arial" w:cs="Arial"/>
          <w:sz w:val="24"/>
          <w:szCs w:val="24"/>
        </w:rPr>
        <w:t xml:space="preserve"> доводятся до сведения депутатов, докладчиков и иных заинтересованных лиц.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4A62F7">
        <w:rPr>
          <w:rFonts w:ascii="Arial" w:hAnsi="Arial" w:cs="Arial"/>
          <w:i/>
          <w:iCs/>
          <w:sz w:val="24"/>
          <w:szCs w:val="24"/>
        </w:rPr>
        <w:t>(примечание: может быть установлен иной срок).</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lastRenderedPageBreak/>
        <w:t>Статья 29</w:t>
      </w:r>
    </w:p>
    <w:p w:rsidR="00A27C1B" w:rsidRPr="004A62F7" w:rsidRDefault="00A27C1B" w:rsidP="00A27C1B">
      <w:pPr>
        <w:pStyle w:val="ConsPlusNormal"/>
        <w:ind w:firstLine="709"/>
        <w:jc w:val="both"/>
        <w:rPr>
          <w:rFonts w:ascii="Arial" w:hAnsi="Arial" w:cs="Arial"/>
          <w:sz w:val="24"/>
          <w:szCs w:val="24"/>
        </w:rPr>
      </w:pPr>
      <w:r w:rsidRPr="004A62F7">
        <w:rPr>
          <w:rFonts w:ascii="Arial" w:hAnsi="Arial" w:cs="Arial"/>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27C1B" w:rsidRPr="004A62F7" w:rsidRDefault="00A27C1B" w:rsidP="00A27C1B">
      <w:pPr>
        <w:pStyle w:val="ConsPlusNormal"/>
        <w:ind w:firstLine="709"/>
        <w:jc w:val="both"/>
        <w:rPr>
          <w:rFonts w:ascii="Arial" w:hAnsi="Arial" w:cs="Arial"/>
          <w:sz w:val="24"/>
          <w:szCs w:val="24"/>
        </w:rPr>
      </w:pPr>
      <w:r w:rsidRPr="004A62F7">
        <w:rPr>
          <w:rFonts w:ascii="Arial" w:hAnsi="Arial" w:cs="Arial"/>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27C1B" w:rsidRPr="004A62F7" w:rsidRDefault="00A27C1B" w:rsidP="00A27C1B">
      <w:pPr>
        <w:pStyle w:val="ConsPlusNormal"/>
        <w:ind w:firstLine="709"/>
        <w:jc w:val="both"/>
        <w:rPr>
          <w:rFonts w:ascii="Arial" w:hAnsi="Arial" w:cs="Arial"/>
          <w:sz w:val="24"/>
          <w:szCs w:val="24"/>
        </w:rPr>
      </w:pPr>
      <w:r w:rsidRPr="004A62F7">
        <w:rPr>
          <w:rFonts w:ascii="Arial" w:hAnsi="Arial" w:cs="Arial"/>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27C1B" w:rsidRPr="004A62F7" w:rsidRDefault="00A27C1B" w:rsidP="00A27C1B">
      <w:pPr>
        <w:pStyle w:val="ConsPlusNormal"/>
        <w:ind w:firstLine="709"/>
        <w:jc w:val="both"/>
        <w:rPr>
          <w:rFonts w:ascii="Arial" w:hAnsi="Arial" w:cs="Arial"/>
          <w:sz w:val="24"/>
          <w:szCs w:val="24"/>
        </w:rPr>
      </w:pPr>
      <w:r w:rsidRPr="004A62F7">
        <w:rPr>
          <w:rFonts w:ascii="Arial" w:hAnsi="Arial" w:cs="Arial"/>
          <w:sz w:val="24"/>
          <w:szCs w:val="24"/>
        </w:rPr>
        <w:t xml:space="preserve">О внеочередном заседании Совета депутатов сельского поселения депутат извещается не </w:t>
      </w:r>
      <w:proofErr w:type="gramStart"/>
      <w:r w:rsidRPr="004A62F7">
        <w:rPr>
          <w:rFonts w:ascii="Arial" w:hAnsi="Arial" w:cs="Arial"/>
          <w:sz w:val="24"/>
          <w:szCs w:val="24"/>
        </w:rPr>
        <w:t>позднее</w:t>
      </w:r>
      <w:proofErr w:type="gramEnd"/>
      <w:r w:rsidRPr="004A62F7">
        <w:rPr>
          <w:rFonts w:ascii="Arial" w:hAnsi="Arial" w:cs="Arial"/>
          <w:sz w:val="24"/>
          <w:szCs w:val="24"/>
        </w:rPr>
        <w:t xml:space="preserve"> чем за 2 дня до проведения заседания, а проект повестки дня и проекты решений выдаются за два часа перед началом заседания </w:t>
      </w:r>
      <w:r w:rsidRPr="004A62F7">
        <w:rPr>
          <w:rFonts w:ascii="Arial" w:hAnsi="Arial" w:cs="Arial"/>
          <w:i/>
          <w:iCs/>
          <w:sz w:val="24"/>
          <w:szCs w:val="24"/>
        </w:rPr>
        <w:t>(примечание: может быть установлен иной срок).</w:t>
      </w:r>
    </w:p>
    <w:p w:rsidR="00A27C1B" w:rsidRPr="004A62F7" w:rsidRDefault="00A27C1B" w:rsidP="00A27C1B">
      <w:pPr>
        <w:pStyle w:val="a3"/>
        <w:spacing w:line="240" w:lineRule="auto"/>
        <w:ind w:firstLine="709"/>
        <w:rPr>
          <w:rFonts w:ascii="Arial" w:hAnsi="Arial" w:cs="Arial"/>
          <w:sz w:val="24"/>
          <w:szCs w:val="24"/>
        </w:rPr>
      </w:pPr>
    </w:p>
    <w:p w:rsidR="00A27C1B" w:rsidRPr="004A62F7" w:rsidRDefault="00A27C1B" w:rsidP="00A27C1B">
      <w:pPr>
        <w:pStyle w:val="a5"/>
        <w:spacing w:line="240" w:lineRule="auto"/>
        <w:rPr>
          <w:rFonts w:ascii="Arial" w:hAnsi="Arial" w:cs="Arial"/>
          <w:b/>
          <w:sz w:val="24"/>
          <w:szCs w:val="24"/>
        </w:rPr>
      </w:pPr>
      <w:r w:rsidRPr="004A62F7">
        <w:rPr>
          <w:rFonts w:ascii="Arial" w:hAnsi="Arial" w:cs="Arial"/>
          <w:b/>
          <w:sz w:val="24"/>
          <w:szCs w:val="24"/>
        </w:rPr>
        <w:t>Статья 30</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Депутат Совета обязан присутствовать на заседании Совета.</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При систематической неявке депутата на заседание Совета без уважительных причин </w:t>
      </w:r>
      <w:r w:rsidRPr="004A62F7">
        <w:rPr>
          <w:rFonts w:ascii="Arial" w:hAnsi="Arial" w:cs="Arial"/>
          <w:i/>
          <w:sz w:val="24"/>
          <w:szCs w:val="24"/>
        </w:rPr>
        <w:t>(более одного раза подряд или два и более раза подряд)</w:t>
      </w:r>
      <w:r w:rsidRPr="004A62F7">
        <w:rPr>
          <w:rFonts w:ascii="Arial" w:hAnsi="Arial" w:cs="Arial"/>
          <w:sz w:val="24"/>
          <w:szCs w:val="24"/>
        </w:rPr>
        <w:t xml:space="preserve"> Совет вправе принять решение об </w:t>
      </w:r>
      <w:proofErr w:type="gramStart"/>
      <w:r w:rsidRPr="004A62F7">
        <w:rPr>
          <w:rFonts w:ascii="Arial" w:hAnsi="Arial" w:cs="Arial"/>
          <w:sz w:val="24"/>
          <w:szCs w:val="24"/>
        </w:rPr>
        <w:t>информировании</w:t>
      </w:r>
      <w:proofErr w:type="gramEnd"/>
      <w:r w:rsidRPr="004A62F7">
        <w:rPr>
          <w:rFonts w:ascii="Arial" w:hAnsi="Arial" w:cs="Arial"/>
          <w:sz w:val="24"/>
          <w:szCs w:val="24"/>
        </w:rPr>
        <w:t xml:space="preserve"> об этом избирателей соответствующего избирательного округа.</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Уважительными причинами отсутствия на заседании Совета, в частности, являются: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болезнь;</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командировка;</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учебная сессия;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отпуск с выездом за пределы сельского поселения;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военные сборы.</w:t>
      </w:r>
    </w:p>
    <w:p w:rsidR="00A27C1B" w:rsidRPr="004A62F7" w:rsidRDefault="00A27C1B" w:rsidP="00A27C1B">
      <w:pPr>
        <w:pStyle w:val="a5"/>
        <w:spacing w:line="240" w:lineRule="auto"/>
        <w:rPr>
          <w:rFonts w:ascii="Arial" w:hAnsi="Arial" w:cs="Arial"/>
          <w:b/>
          <w:sz w:val="24"/>
          <w:szCs w:val="24"/>
        </w:rPr>
      </w:pPr>
    </w:p>
    <w:p w:rsidR="00A27C1B" w:rsidRPr="004A62F7" w:rsidRDefault="00A27C1B" w:rsidP="00A27C1B">
      <w:pPr>
        <w:pStyle w:val="a5"/>
        <w:spacing w:line="240" w:lineRule="auto"/>
        <w:rPr>
          <w:rFonts w:ascii="Arial" w:hAnsi="Arial" w:cs="Arial"/>
          <w:b/>
          <w:sz w:val="24"/>
          <w:szCs w:val="24"/>
        </w:rPr>
      </w:pPr>
      <w:r w:rsidRPr="004A62F7">
        <w:rPr>
          <w:rFonts w:ascii="Arial" w:hAnsi="Arial" w:cs="Arial"/>
          <w:b/>
          <w:sz w:val="24"/>
          <w:szCs w:val="24"/>
        </w:rPr>
        <w:t>Статья 31</w:t>
      </w:r>
    </w:p>
    <w:p w:rsidR="00A27C1B" w:rsidRPr="004A62F7" w:rsidRDefault="00A27C1B" w:rsidP="00A27C1B">
      <w:pPr>
        <w:pStyle w:val="33"/>
        <w:rPr>
          <w:rFonts w:ascii="Arial" w:hAnsi="Arial" w:cs="Arial"/>
          <w:b w:val="0"/>
          <w:bCs/>
          <w:sz w:val="24"/>
          <w:szCs w:val="24"/>
        </w:rPr>
      </w:pPr>
      <w:proofErr w:type="gramStart"/>
      <w:r w:rsidRPr="004A62F7">
        <w:rPr>
          <w:rFonts w:ascii="Arial" w:hAnsi="Arial" w:cs="Arial"/>
          <w:b w:val="0"/>
          <w:bCs/>
          <w:sz w:val="24"/>
          <w:szCs w:val="24"/>
        </w:rPr>
        <w:t>Открывающий</w:t>
      </w:r>
      <w:proofErr w:type="gramEnd"/>
      <w:r w:rsidRPr="004A62F7">
        <w:rPr>
          <w:rFonts w:ascii="Arial" w:hAnsi="Arial" w:cs="Arial"/>
          <w:b w:val="0"/>
          <w:bCs/>
          <w:sz w:val="24"/>
          <w:szCs w:val="24"/>
        </w:rPr>
        <w:t xml:space="preserve"> заседание Совета сообщает о количестве присутствующих и отсутствующих депутатов.</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4A62F7">
        <w:rPr>
          <w:rFonts w:ascii="Arial" w:hAnsi="Arial" w:cs="Arial"/>
          <w:i/>
          <w:sz w:val="24"/>
          <w:szCs w:val="24"/>
        </w:rPr>
        <w:t>(другое время)</w:t>
      </w:r>
      <w:r w:rsidRPr="004A62F7">
        <w:rPr>
          <w:rFonts w:ascii="Arial" w:hAnsi="Arial" w:cs="Arial"/>
          <w:sz w:val="24"/>
          <w:szCs w:val="24"/>
        </w:rPr>
        <w:t xml:space="preserve"> и назначается в порядке, установленном настоящим Регламентом.</w:t>
      </w:r>
    </w:p>
    <w:p w:rsidR="00A27C1B" w:rsidRPr="004A62F7" w:rsidRDefault="00A27C1B" w:rsidP="00A27C1B">
      <w:pPr>
        <w:ind w:firstLine="708"/>
        <w:jc w:val="both"/>
        <w:rPr>
          <w:rFonts w:ascii="Arial" w:hAnsi="Arial" w:cs="Arial"/>
          <w:sz w:val="24"/>
          <w:szCs w:val="24"/>
        </w:rPr>
      </w:pPr>
      <w:r w:rsidRPr="004A62F7">
        <w:rPr>
          <w:rFonts w:ascii="Arial" w:hAnsi="Arial" w:cs="Arial"/>
          <w:sz w:val="24"/>
          <w:szCs w:val="24"/>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4A62F7">
        <w:rPr>
          <w:rFonts w:ascii="Arial" w:hAnsi="Arial" w:cs="Arial"/>
          <w:sz w:val="24"/>
          <w:szCs w:val="24"/>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32</w:t>
      </w:r>
    </w:p>
    <w:p w:rsidR="00A27C1B" w:rsidRPr="004A62F7" w:rsidRDefault="00A27C1B" w:rsidP="00A27C1B">
      <w:pPr>
        <w:pStyle w:val="a5"/>
        <w:spacing w:line="240" w:lineRule="auto"/>
        <w:rPr>
          <w:rFonts w:ascii="Arial" w:hAnsi="Arial" w:cs="Arial"/>
          <w:b/>
          <w:sz w:val="24"/>
          <w:szCs w:val="24"/>
        </w:rPr>
      </w:pPr>
      <w:r w:rsidRPr="004A62F7">
        <w:rPr>
          <w:rFonts w:ascii="Arial" w:hAnsi="Arial" w:cs="Arial"/>
          <w:sz w:val="24"/>
          <w:szCs w:val="24"/>
        </w:rPr>
        <w:t>После избрания рабочих органов заседания Совет утверждает повестку дня заседания.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Проект повестки дня заседания вносится главой сельского поселения</w:t>
      </w:r>
      <w:r w:rsidRPr="004A62F7">
        <w:rPr>
          <w:rFonts w:ascii="Arial" w:hAnsi="Arial" w:cs="Arial"/>
          <w:b/>
          <w:sz w:val="24"/>
          <w:szCs w:val="24"/>
        </w:rPr>
        <w:t xml:space="preserve"> </w:t>
      </w:r>
      <w:r w:rsidRPr="004A62F7">
        <w:rPr>
          <w:rFonts w:ascii="Arial" w:hAnsi="Arial" w:cs="Arial"/>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t>Статья 33</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4A62F7">
        <w:rPr>
          <w:rFonts w:ascii="Arial" w:hAnsi="Arial" w:cs="Arial"/>
          <w:iCs/>
          <w:sz w:val="24"/>
          <w:szCs w:val="24"/>
        </w:rPr>
        <w:t xml:space="preserve">(секретарем заседания) </w:t>
      </w:r>
      <w:r w:rsidRPr="004A62F7">
        <w:rPr>
          <w:rFonts w:ascii="Arial" w:hAnsi="Arial" w:cs="Arial"/>
          <w:sz w:val="24"/>
          <w:szCs w:val="24"/>
        </w:rPr>
        <w:t>и подписывается председательствующим на заседании.</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 протоколе заседания указываются: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1) наименование Совета, дата и место проведения заседания;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5) перечень всех принятых решений Совета с указанием числа голосов, поданных «за», «против», «воздержался»;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27C1B" w:rsidRPr="004A62F7" w:rsidRDefault="00A27C1B" w:rsidP="00A27C1B">
      <w:pPr>
        <w:ind w:firstLine="709"/>
        <w:jc w:val="both"/>
        <w:rPr>
          <w:rFonts w:ascii="Arial" w:hAnsi="Arial" w:cs="Arial"/>
          <w:i/>
          <w:sz w:val="24"/>
          <w:szCs w:val="24"/>
        </w:rPr>
      </w:pPr>
      <w:r w:rsidRPr="004A62F7">
        <w:rPr>
          <w:rFonts w:ascii="Arial" w:hAnsi="Arial" w:cs="Arial"/>
          <w:sz w:val="24"/>
          <w:szCs w:val="24"/>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4A62F7">
        <w:rPr>
          <w:rFonts w:ascii="Arial" w:hAnsi="Arial" w:cs="Arial"/>
          <w:i/>
          <w:sz w:val="24"/>
          <w:szCs w:val="24"/>
        </w:rPr>
        <w:t>(примечание: может быть установлен иной срок).</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Депутат вправе ознакомиться с протоколом заседания Совета.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При необходимости на заседании могут вестись стенограмма заседания, осуществляться аудио-, видеозапись заседания.</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t>Статья 34</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4A62F7">
        <w:rPr>
          <w:rFonts w:ascii="Arial" w:hAnsi="Arial" w:cs="Arial"/>
          <w:i/>
          <w:sz w:val="24"/>
          <w:szCs w:val="24"/>
        </w:rPr>
        <w:t>(примечание: может быть установлена иная продолжительность).</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27C1B" w:rsidRPr="004A62F7" w:rsidRDefault="00A27C1B" w:rsidP="00A27C1B">
      <w:pPr>
        <w:pStyle w:val="a5"/>
        <w:spacing w:line="240" w:lineRule="auto"/>
        <w:rPr>
          <w:rFonts w:ascii="Arial" w:hAnsi="Arial" w:cs="Arial"/>
          <w:b/>
          <w:bCs/>
          <w:sz w:val="24"/>
          <w:szCs w:val="24"/>
        </w:rPr>
      </w:pPr>
    </w:p>
    <w:p w:rsidR="00A27C1B" w:rsidRPr="004A62F7" w:rsidRDefault="00A27C1B" w:rsidP="00A27C1B">
      <w:pPr>
        <w:pStyle w:val="a5"/>
        <w:spacing w:line="240" w:lineRule="auto"/>
        <w:rPr>
          <w:rFonts w:ascii="Arial" w:hAnsi="Arial" w:cs="Arial"/>
          <w:b/>
          <w:bCs/>
          <w:sz w:val="24"/>
          <w:szCs w:val="24"/>
        </w:rPr>
      </w:pPr>
      <w:r w:rsidRPr="004A62F7">
        <w:rPr>
          <w:rFonts w:ascii="Arial" w:hAnsi="Arial" w:cs="Arial"/>
          <w:b/>
          <w:bCs/>
          <w:sz w:val="24"/>
          <w:szCs w:val="24"/>
        </w:rPr>
        <w:t>Статья 35</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b/>
          <w:sz w:val="24"/>
          <w:szCs w:val="24"/>
        </w:rPr>
      </w:pPr>
      <w:r w:rsidRPr="004A62F7">
        <w:rPr>
          <w:rFonts w:ascii="Arial" w:hAnsi="Arial" w:cs="Arial"/>
          <w:b/>
          <w:sz w:val="24"/>
          <w:szCs w:val="24"/>
        </w:rPr>
        <w:t>Статья 36</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Депутат Совета выступает на заседании только после предоставления ему слова председательствующим на заседании.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Каждый депутат Совета может выступить по одному и тому же вопросу не более двух раз.</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призыв к порядку;</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призыв к порядку с занесением в протокол;</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порицание.</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Депутат призывается  к порядку в случаях:</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выступления без разрешения (без предоставления слова в порядке очереди);</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допущения в своей речи оскорбительных выражений;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перемещения по залу в момент голосования (подсчета голосов).</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Призвать к порядку вправе как председательствующий, так и депутат.</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Порицание выражается Советом простым большинством голосов депутатов Совета по предложению председательствующего и без обсуждения.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Депутат может быть освобожден от порицания простым большинством голосов депутатов Совета, если он принес извинения.</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b/>
          <w:sz w:val="24"/>
          <w:szCs w:val="24"/>
        </w:rPr>
      </w:pPr>
      <w:r w:rsidRPr="004A62F7">
        <w:rPr>
          <w:rFonts w:ascii="Arial" w:hAnsi="Arial" w:cs="Arial"/>
          <w:b/>
          <w:sz w:val="24"/>
          <w:szCs w:val="24"/>
        </w:rPr>
        <w:t>Статья 37</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27C1B" w:rsidRPr="004A62F7" w:rsidRDefault="00A27C1B" w:rsidP="00A27C1B">
      <w:pPr>
        <w:ind w:firstLine="709"/>
        <w:jc w:val="both"/>
        <w:rPr>
          <w:rFonts w:ascii="Arial" w:hAnsi="Arial" w:cs="Arial"/>
          <w:sz w:val="24"/>
          <w:szCs w:val="24"/>
        </w:rPr>
      </w:pPr>
      <w:proofErr w:type="gramStart"/>
      <w:r w:rsidRPr="004A62F7">
        <w:rPr>
          <w:rFonts w:ascii="Arial" w:hAnsi="Arial" w:cs="Arial"/>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lastRenderedPageBreak/>
        <w:t>Докладчик и содокладчик имеют право на заключительное слово.</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38</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39</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Председательствующий в ходе заседания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открывает, ведет и закрывает заседание;</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руководит заседанием, строго соблюдая положения настоящего Регламента;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предоставляет слово для докладов, содокладов, выступлений, организует прения;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ставит на голосование проекты решений, предложения депутатов в порядке их поступления;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организует голосование, подсчет голосов и оглашает результаты голосования;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обеспечивает порядок в зале заседаний;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подписывает протоколы заседаний.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4A62F7">
        <w:rPr>
          <w:rFonts w:ascii="Arial" w:hAnsi="Arial" w:cs="Arial"/>
          <w:sz w:val="24"/>
          <w:szCs w:val="24"/>
        </w:rPr>
        <w:t>сопредседательствующему</w:t>
      </w:r>
      <w:proofErr w:type="spellEnd"/>
      <w:r w:rsidRPr="004A62F7">
        <w:rPr>
          <w:rFonts w:ascii="Arial" w:hAnsi="Arial" w:cs="Arial"/>
          <w:sz w:val="24"/>
          <w:szCs w:val="24"/>
        </w:rPr>
        <w:t>.</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Участвуя в открытом голосовании, председательствующий голосует последним.</w:t>
      </w:r>
    </w:p>
    <w:p w:rsidR="00A27C1B" w:rsidRPr="004A62F7" w:rsidRDefault="00A27C1B" w:rsidP="00A27C1B">
      <w:pPr>
        <w:ind w:firstLine="709"/>
        <w:jc w:val="both"/>
        <w:rPr>
          <w:rFonts w:ascii="Arial" w:hAnsi="Arial" w:cs="Arial"/>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40</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pStyle w:val="1"/>
        <w:jc w:val="center"/>
        <w:rPr>
          <w:rFonts w:ascii="Arial" w:hAnsi="Arial" w:cs="Arial"/>
          <w:sz w:val="24"/>
        </w:rPr>
      </w:pPr>
      <w:r w:rsidRPr="004A62F7">
        <w:rPr>
          <w:rFonts w:ascii="Arial" w:hAnsi="Arial" w:cs="Arial"/>
          <w:sz w:val="24"/>
        </w:rPr>
        <w:t>Глава 5</w:t>
      </w:r>
    </w:p>
    <w:p w:rsidR="00A27C1B" w:rsidRPr="004A62F7" w:rsidRDefault="00A27C1B" w:rsidP="00A27C1B">
      <w:pPr>
        <w:pStyle w:val="1"/>
        <w:jc w:val="center"/>
        <w:rPr>
          <w:rFonts w:ascii="Arial" w:hAnsi="Arial" w:cs="Arial"/>
          <w:sz w:val="24"/>
        </w:rPr>
      </w:pPr>
      <w:r w:rsidRPr="004A62F7">
        <w:rPr>
          <w:rFonts w:ascii="Arial" w:hAnsi="Arial" w:cs="Arial"/>
          <w:sz w:val="24"/>
        </w:rPr>
        <w:t>Порядок голосования и принятия решений Совета</w:t>
      </w:r>
    </w:p>
    <w:p w:rsidR="00A27C1B" w:rsidRPr="004A62F7" w:rsidRDefault="00A27C1B" w:rsidP="00A27C1B">
      <w:pPr>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41</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По решению Совета открытое голосование может быть поименным.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По решению Совета может быть проведено тайное голосование. </w:t>
      </w:r>
    </w:p>
    <w:p w:rsidR="00A27C1B" w:rsidRPr="004A62F7" w:rsidRDefault="00A27C1B" w:rsidP="00A27C1B">
      <w:pPr>
        <w:pStyle w:val="a3"/>
        <w:spacing w:line="240" w:lineRule="auto"/>
        <w:ind w:firstLine="709"/>
        <w:rPr>
          <w:rFonts w:ascii="Arial" w:hAnsi="Arial" w:cs="Arial"/>
          <w:iCs/>
          <w:sz w:val="24"/>
          <w:szCs w:val="24"/>
        </w:rPr>
      </w:pPr>
      <w:r w:rsidRPr="004A62F7">
        <w:rPr>
          <w:rFonts w:ascii="Arial" w:hAnsi="Arial" w:cs="Arial"/>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27C1B" w:rsidRPr="004A62F7" w:rsidRDefault="00A27C1B" w:rsidP="00A27C1B">
      <w:pPr>
        <w:pStyle w:val="a3"/>
        <w:spacing w:line="240" w:lineRule="auto"/>
        <w:ind w:firstLine="709"/>
        <w:rPr>
          <w:rFonts w:ascii="Arial" w:hAnsi="Arial" w:cs="Arial"/>
          <w:iCs/>
          <w:sz w:val="24"/>
          <w:szCs w:val="24"/>
        </w:rPr>
      </w:pPr>
      <w:r w:rsidRPr="004A62F7">
        <w:rPr>
          <w:rFonts w:ascii="Arial" w:hAnsi="Arial" w:cs="Arial"/>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27C1B" w:rsidRPr="004A62F7" w:rsidRDefault="00A27C1B" w:rsidP="00A27C1B">
      <w:pPr>
        <w:pStyle w:val="a3"/>
        <w:spacing w:line="240" w:lineRule="auto"/>
        <w:ind w:firstLine="709"/>
        <w:rPr>
          <w:rFonts w:ascii="Arial" w:hAnsi="Arial" w:cs="Arial"/>
          <w:iCs/>
          <w:sz w:val="24"/>
          <w:szCs w:val="24"/>
        </w:rPr>
      </w:pPr>
      <w:r w:rsidRPr="004A62F7">
        <w:rPr>
          <w:rFonts w:ascii="Arial" w:hAnsi="Arial" w:cs="Arial"/>
          <w:iCs/>
          <w:sz w:val="24"/>
          <w:szCs w:val="24"/>
        </w:rPr>
        <w:t>По процедурным вопросам решение принимается простым большинством голосов депутатов Совета, присутствующих на заседание.</w:t>
      </w:r>
    </w:p>
    <w:p w:rsidR="00A27C1B" w:rsidRPr="004A62F7" w:rsidRDefault="00A27C1B" w:rsidP="00A27C1B">
      <w:pPr>
        <w:pStyle w:val="a3"/>
        <w:spacing w:line="240" w:lineRule="auto"/>
        <w:ind w:firstLine="709"/>
        <w:rPr>
          <w:rFonts w:ascii="Arial" w:hAnsi="Arial" w:cs="Arial"/>
          <w:iCs/>
          <w:sz w:val="24"/>
          <w:szCs w:val="24"/>
        </w:rPr>
      </w:pPr>
      <w:r w:rsidRPr="004A62F7">
        <w:rPr>
          <w:rFonts w:ascii="Arial" w:hAnsi="Arial" w:cs="Arial"/>
          <w:iCs/>
          <w:sz w:val="24"/>
          <w:szCs w:val="24"/>
        </w:rPr>
        <w:t xml:space="preserve">К </w:t>
      </w:r>
      <w:proofErr w:type="gramStart"/>
      <w:r w:rsidRPr="004A62F7">
        <w:rPr>
          <w:rFonts w:ascii="Arial" w:hAnsi="Arial" w:cs="Arial"/>
          <w:iCs/>
          <w:sz w:val="24"/>
          <w:szCs w:val="24"/>
        </w:rPr>
        <w:t>процедурным</w:t>
      </w:r>
      <w:proofErr w:type="gramEnd"/>
      <w:r w:rsidRPr="004A62F7">
        <w:rPr>
          <w:rFonts w:ascii="Arial" w:hAnsi="Arial" w:cs="Arial"/>
          <w:iCs/>
          <w:sz w:val="24"/>
          <w:szCs w:val="24"/>
        </w:rPr>
        <w:t xml:space="preserve"> относятся вопросы:</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о перерыве или переносе заседания;</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о предоставлении дополнительного времени для выступления;</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о продолжительности времени для ответов на вопросы;</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 xml:space="preserve">о предоставлении слова </w:t>
      </w:r>
      <w:proofErr w:type="gramStart"/>
      <w:r w:rsidRPr="004A62F7">
        <w:rPr>
          <w:rFonts w:ascii="Arial" w:hAnsi="Arial" w:cs="Arial"/>
          <w:iCs/>
          <w:sz w:val="24"/>
          <w:szCs w:val="24"/>
        </w:rPr>
        <w:t>приглашенным</w:t>
      </w:r>
      <w:proofErr w:type="gramEnd"/>
      <w:r w:rsidRPr="004A62F7">
        <w:rPr>
          <w:rFonts w:ascii="Arial" w:hAnsi="Arial" w:cs="Arial"/>
          <w:iCs/>
          <w:sz w:val="24"/>
          <w:szCs w:val="24"/>
        </w:rPr>
        <w:t>;</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о переносе или прекращении прений;</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о переносе вопроса на рассмотрение постоянной комиссии Совета;</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о голосовании без обсуждения;</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о проведении закрытого заседания;</w:t>
      </w:r>
    </w:p>
    <w:p w:rsidR="00A27C1B" w:rsidRPr="004A62F7" w:rsidRDefault="00A27C1B" w:rsidP="00A27C1B">
      <w:pPr>
        <w:pStyle w:val="a3"/>
        <w:numPr>
          <w:ilvl w:val="0"/>
          <w:numId w:val="3"/>
        </w:numPr>
        <w:tabs>
          <w:tab w:val="clear" w:pos="1069"/>
          <w:tab w:val="num" w:pos="0"/>
        </w:tabs>
        <w:spacing w:line="240" w:lineRule="auto"/>
        <w:ind w:left="0" w:firstLine="709"/>
        <w:rPr>
          <w:rFonts w:ascii="Arial" w:hAnsi="Arial" w:cs="Arial"/>
          <w:iCs/>
          <w:sz w:val="24"/>
          <w:szCs w:val="24"/>
        </w:rPr>
      </w:pPr>
      <w:r w:rsidRPr="004A62F7">
        <w:rPr>
          <w:rFonts w:ascii="Arial" w:hAnsi="Arial" w:cs="Arial"/>
          <w:iCs/>
          <w:sz w:val="24"/>
          <w:szCs w:val="24"/>
        </w:rPr>
        <w:t>о проведении тайного голосования в соответствии с частью 1 статьи 44 настоящего Регламента;</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 xml:space="preserve"> о приглашении на заседание руководителей, специалистов и других лиц;</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 xml:space="preserve"> об изменении способа проведения голосования;</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 xml:space="preserve"> о проведении дополнительной регистрации;</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 xml:space="preserve"> об изменении очередности выступлений;</w:t>
      </w:r>
    </w:p>
    <w:p w:rsidR="00A27C1B" w:rsidRPr="004A62F7" w:rsidRDefault="00A27C1B" w:rsidP="00A27C1B">
      <w:pPr>
        <w:pStyle w:val="a3"/>
        <w:numPr>
          <w:ilvl w:val="0"/>
          <w:numId w:val="3"/>
        </w:numPr>
        <w:spacing w:line="240" w:lineRule="auto"/>
        <w:rPr>
          <w:rFonts w:ascii="Arial" w:hAnsi="Arial" w:cs="Arial"/>
          <w:iCs/>
          <w:sz w:val="24"/>
          <w:szCs w:val="24"/>
        </w:rPr>
      </w:pPr>
      <w:r w:rsidRPr="004A62F7">
        <w:rPr>
          <w:rFonts w:ascii="Arial" w:hAnsi="Arial" w:cs="Arial"/>
          <w:iCs/>
          <w:sz w:val="24"/>
          <w:szCs w:val="24"/>
        </w:rPr>
        <w:t xml:space="preserve"> о пересчете голосов;</w:t>
      </w:r>
    </w:p>
    <w:p w:rsidR="00A27C1B" w:rsidRPr="004A62F7" w:rsidRDefault="00A27C1B" w:rsidP="00A27C1B">
      <w:pPr>
        <w:pStyle w:val="a3"/>
        <w:numPr>
          <w:ilvl w:val="0"/>
          <w:numId w:val="3"/>
        </w:numPr>
        <w:tabs>
          <w:tab w:val="clear" w:pos="1069"/>
          <w:tab w:val="num" w:pos="0"/>
        </w:tabs>
        <w:spacing w:line="240" w:lineRule="auto"/>
        <w:ind w:left="0" w:firstLine="709"/>
        <w:rPr>
          <w:rFonts w:ascii="Arial" w:hAnsi="Arial" w:cs="Arial"/>
          <w:iCs/>
          <w:sz w:val="24"/>
          <w:szCs w:val="24"/>
        </w:rPr>
      </w:pPr>
      <w:r w:rsidRPr="004A62F7">
        <w:rPr>
          <w:rFonts w:ascii="Arial" w:hAnsi="Arial" w:cs="Arial"/>
          <w:iCs/>
          <w:sz w:val="24"/>
          <w:szCs w:val="24"/>
        </w:rPr>
        <w:t>о возвращении к ранее принятому или отклоненному предложению по проекту решения Совета.</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b/>
          <w:sz w:val="24"/>
          <w:szCs w:val="24"/>
        </w:rPr>
      </w:pPr>
      <w:r w:rsidRPr="004A62F7">
        <w:rPr>
          <w:rFonts w:ascii="Arial" w:hAnsi="Arial" w:cs="Arial"/>
          <w:b/>
          <w:sz w:val="24"/>
          <w:szCs w:val="24"/>
        </w:rPr>
        <w:t>Статья 42</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Каждый депутат лично осуществляет свое право на голосование.</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27C1B" w:rsidRPr="004A62F7" w:rsidRDefault="00A27C1B" w:rsidP="00A27C1B">
      <w:pPr>
        <w:pStyle w:val="a3"/>
        <w:spacing w:line="240" w:lineRule="auto"/>
        <w:ind w:firstLine="709"/>
        <w:rPr>
          <w:rFonts w:ascii="Arial" w:hAnsi="Arial" w:cs="Arial"/>
          <w:sz w:val="24"/>
          <w:szCs w:val="24"/>
        </w:rPr>
      </w:pPr>
    </w:p>
    <w:p w:rsidR="00A27C1B" w:rsidRPr="004A62F7" w:rsidRDefault="00A27C1B" w:rsidP="00A27C1B">
      <w:pPr>
        <w:pStyle w:val="a3"/>
        <w:spacing w:line="240" w:lineRule="auto"/>
        <w:ind w:firstLine="709"/>
        <w:rPr>
          <w:rFonts w:ascii="Arial" w:hAnsi="Arial" w:cs="Arial"/>
          <w:b/>
          <w:sz w:val="24"/>
          <w:szCs w:val="24"/>
        </w:rPr>
      </w:pPr>
      <w:r w:rsidRPr="004A62F7">
        <w:rPr>
          <w:rFonts w:ascii="Arial" w:hAnsi="Arial" w:cs="Arial"/>
          <w:b/>
          <w:sz w:val="24"/>
          <w:szCs w:val="24"/>
        </w:rPr>
        <w:t>Статья 43</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При проведении открытого голосования подсчет голосов поручается счетной комиссии.</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4A62F7">
        <w:rPr>
          <w:rFonts w:ascii="Arial" w:hAnsi="Arial" w:cs="Arial"/>
          <w:i/>
          <w:sz w:val="24"/>
          <w:szCs w:val="24"/>
        </w:rPr>
        <w:t>(от установленного числа депутатов; от числа избранных депутатов; простым большинством голосов депутатов)</w:t>
      </w:r>
      <w:r w:rsidRPr="004A62F7">
        <w:rPr>
          <w:rFonts w:ascii="Arial" w:hAnsi="Arial" w:cs="Arial"/>
          <w:sz w:val="24"/>
          <w:szCs w:val="24"/>
        </w:rPr>
        <w:t xml:space="preserve"> может быть принято решение.</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По окончании подсчета голосов председательствующий объявляет, принято решение или не принято (отклонено).</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t>Статья 44</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Решения счетной комиссии принимаются большинством голосов от общего числа членов счетной комиссии.</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4A62F7">
        <w:rPr>
          <w:rFonts w:ascii="Arial" w:hAnsi="Arial" w:cs="Arial"/>
          <w:sz w:val="24"/>
          <w:szCs w:val="24"/>
        </w:rPr>
        <w:t>голосования</w:t>
      </w:r>
      <w:proofErr w:type="gramEnd"/>
      <w:r w:rsidRPr="004A62F7">
        <w:rPr>
          <w:rFonts w:ascii="Arial" w:hAnsi="Arial" w:cs="Arial"/>
          <w:sz w:val="24"/>
          <w:szCs w:val="24"/>
        </w:rPr>
        <w:t xml:space="preserve"> и порядок его проведения устанавливаются и объявляются председателем счетной комиссии.</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4A62F7">
        <w:rPr>
          <w:rFonts w:ascii="Arial" w:hAnsi="Arial" w:cs="Arial"/>
          <w:sz w:val="24"/>
          <w:szCs w:val="24"/>
        </w:rPr>
        <w:t>по</w:t>
      </w:r>
      <w:proofErr w:type="gramEnd"/>
      <w:r w:rsidRPr="004A62F7">
        <w:rPr>
          <w:rFonts w:ascii="Arial" w:hAnsi="Arial" w:cs="Arial"/>
          <w:sz w:val="24"/>
          <w:szCs w:val="24"/>
        </w:rPr>
        <w:t xml:space="preserve"> </w:t>
      </w:r>
      <w:proofErr w:type="gramStart"/>
      <w:r w:rsidRPr="004A62F7">
        <w:rPr>
          <w:rFonts w:ascii="Arial" w:hAnsi="Arial" w:cs="Arial"/>
          <w:sz w:val="24"/>
          <w:szCs w:val="24"/>
        </w:rPr>
        <w:t>предъявлении</w:t>
      </w:r>
      <w:proofErr w:type="gramEnd"/>
      <w:r w:rsidRPr="004A62F7">
        <w:rPr>
          <w:rFonts w:ascii="Arial" w:hAnsi="Arial" w:cs="Arial"/>
          <w:sz w:val="24"/>
          <w:szCs w:val="24"/>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Депутат, который отсутствовал во время тайного голосования или не принял в нем участия, не вправе подать свой голос позже.</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27C1B" w:rsidRPr="004A62F7" w:rsidRDefault="00A27C1B" w:rsidP="00A27C1B">
      <w:pPr>
        <w:pStyle w:val="a3"/>
        <w:spacing w:line="240" w:lineRule="auto"/>
        <w:ind w:firstLine="709"/>
        <w:rPr>
          <w:rFonts w:ascii="Arial" w:hAnsi="Arial" w:cs="Arial"/>
          <w:b/>
          <w:sz w:val="24"/>
          <w:szCs w:val="24"/>
        </w:rPr>
      </w:pP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b/>
          <w:sz w:val="24"/>
          <w:szCs w:val="24"/>
        </w:rPr>
        <w:t>Статья 45</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По решению Совета может проводиться поименное голосование с использованием именных бюллетеней.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27C1B" w:rsidRPr="004A62F7" w:rsidRDefault="00A27C1B" w:rsidP="00A27C1B">
      <w:pPr>
        <w:pStyle w:val="a3"/>
        <w:spacing w:line="240" w:lineRule="auto"/>
        <w:ind w:firstLine="709"/>
        <w:rPr>
          <w:rFonts w:ascii="Arial" w:hAnsi="Arial" w:cs="Arial"/>
          <w:sz w:val="24"/>
          <w:szCs w:val="24"/>
        </w:rPr>
      </w:pPr>
    </w:p>
    <w:p w:rsidR="00A27C1B" w:rsidRPr="004A62F7" w:rsidRDefault="00A27C1B" w:rsidP="00A27C1B">
      <w:pPr>
        <w:pStyle w:val="a3"/>
        <w:spacing w:line="240" w:lineRule="auto"/>
        <w:ind w:firstLine="709"/>
        <w:rPr>
          <w:rFonts w:ascii="Arial" w:hAnsi="Arial" w:cs="Arial"/>
          <w:sz w:val="24"/>
          <w:szCs w:val="24"/>
        </w:rPr>
      </w:pPr>
    </w:p>
    <w:p w:rsidR="00A27C1B" w:rsidRPr="004A62F7" w:rsidRDefault="00A27C1B" w:rsidP="00A27C1B">
      <w:pPr>
        <w:pStyle w:val="2"/>
        <w:jc w:val="center"/>
        <w:rPr>
          <w:rFonts w:ascii="Arial" w:hAnsi="Arial" w:cs="Arial"/>
          <w:b/>
          <w:sz w:val="24"/>
        </w:rPr>
      </w:pPr>
      <w:r w:rsidRPr="004A62F7">
        <w:rPr>
          <w:rFonts w:ascii="Arial" w:hAnsi="Arial" w:cs="Arial"/>
          <w:b/>
          <w:sz w:val="24"/>
        </w:rPr>
        <w:t>Глава 6</w:t>
      </w:r>
    </w:p>
    <w:p w:rsidR="00A27C1B" w:rsidRPr="004A62F7" w:rsidRDefault="00A27C1B" w:rsidP="00A27C1B">
      <w:pPr>
        <w:pStyle w:val="2"/>
        <w:jc w:val="center"/>
        <w:rPr>
          <w:rFonts w:ascii="Arial" w:hAnsi="Arial" w:cs="Arial"/>
          <w:b/>
          <w:sz w:val="24"/>
        </w:rPr>
      </w:pPr>
      <w:r w:rsidRPr="004A62F7">
        <w:rPr>
          <w:rFonts w:ascii="Arial" w:hAnsi="Arial" w:cs="Arial"/>
          <w:b/>
          <w:sz w:val="24"/>
        </w:rPr>
        <w:t xml:space="preserve">Порядок проведения заседаний </w:t>
      </w:r>
      <w:r w:rsidRPr="004A62F7">
        <w:rPr>
          <w:rFonts w:ascii="Arial" w:hAnsi="Arial" w:cs="Arial"/>
          <w:b/>
          <w:bCs/>
          <w:sz w:val="24"/>
        </w:rPr>
        <w:t>постоянных комиссий Совета</w:t>
      </w:r>
    </w:p>
    <w:p w:rsidR="00A27C1B" w:rsidRPr="004A62F7" w:rsidRDefault="00A27C1B" w:rsidP="00A27C1B">
      <w:pPr>
        <w:jc w:val="center"/>
        <w:rPr>
          <w:rFonts w:ascii="Arial" w:hAnsi="Arial" w:cs="Arial"/>
          <w:b/>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46</w:t>
      </w:r>
    </w:p>
    <w:p w:rsidR="00A27C1B" w:rsidRPr="004A62F7" w:rsidRDefault="00A27C1B" w:rsidP="00A27C1B">
      <w:pPr>
        <w:pStyle w:val="33"/>
        <w:rPr>
          <w:rFonts w:ascii="Arial" w:hAnsi="Arial" w:cs="Arial"/>
          <w:b w:val="0"/>
          <w:sz w:val="24"/>
          <w:szCs w:val="24"/>
        </w:rPr>
      </w:pPr>
      <w:r w:rsidRPr="004A62F7">
        <w:rPr>
          <w:rFonts w:ascii="Arial" w:hAnsi="Arial" w:cs="Arial"/>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47</w:t>
      </w:r>
    </w:p>
    <w:p w:rsidR="00A27C1B" w:rsidRPr="004A62F7" w:rsidRDefault="00A27C1B" w:rsidP="00A27C1B">
      <w:pPr>
        <w:pStyle w:val="33"/>
        <w:rPr>
          <w:rFonts w:ascii="Arial" w:hAnsi="Arial" w:cs="Arial"/>
          <w:b w:val="0"/>
          <w:sz w:val="24"/>
          <w:szCs w:val="24"/>
        </w:rPr>
      </w:pPr>
      <w:r w:rsidRPr="004A62F7">
        <w:rPr>
          <w:rFonts w:ascii="Arial" w:hAnsi="Arial" w:cs="Arial"/>
          <w:b w:val="0"/>
          <w:sz w:val="24"/>
          <w:szCs w:val="24"/>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Заседания постоянных комиссий Совета созываются по мере необходимости.</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Заседание комиссии Совета правомочно, если на нем присутствуют более половины от общего числа членов комиссии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b/>
          <w:sz w:val="24"/>
          <w:szCs w:val="24"/>
        </w:rPr>
      </w:pPr>
      <w:r w:rsidRPr="004A62F7">
        <w:rPr>
          <w:rFonts w:ascii="Arial" w:hAnsi="Arial" w:cs="Arial"/>
          <w:b/>
          <w:sz w:val="24"/>
          <w:szCs w:val="24"/>
        </w:rPr>
        <w:t>Статья 48</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Председатель постоянной комиссии Совета созывает заседание постоянной </w:t>
      </w:r>
      <w:proofErr w:type="gramStart"/>
      <w:r w:rsidRPr="004A62F7">
        <w:rPr>
          <w:rFonts w:ascii="Arial" w:hAnsi="Arial" w:cs="Arial"/>
          <w:sz w:val="24"/>
          <w:szCs w:val="24"/>
        </w:rPr>
        <w:t>комиссии</w:t>
      </w:r>
      <w:proofErr w:type="gramEnd"/>
      <w:r w:rsidRPr="004A62F7">
        <w:rPr>
          <w:rFonts w:ascii="Arial" w:hAnsi="Arial" w:cs="Arial"/>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27C1B" w:rsidRPr="004A62F7" w:rsidRDefault="00A27C1B" w:rsidP="00A27C1B">
      <w:pPr>
        <w:pStyle w:val="a3"/>
        <w:spacing w:line="240" w:lineRule="auto"/>
        <w:ind w:firstLine="709"/>
        <w:rPr>
          <w:rFonts w:ascii="Arial" w:hAnsi="Arial" w:cs="Arial"/>
          <w:sz w:val="24"/>
          <w:szCs w:val="24"/>
        </w:rPr>
      </w:pPr>
      <w:r w:rsidRPr="004A62F7">
        <w:rPr>
          <w:rFonts w:ascii="Arial" w:hAnsi="Arial" w:cs="Arial"/>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49</w:t>
      </w:r>
    </w:p>
    <w:p w:rsidR="00A27C1B" w:rsidRPr="004A62F7" w:rsidRDefault="00A27C1B" w:rsidP="00A27C1B">
      <w:pPr>
        <w:pStyle w:val="33"/>
        <w:rPr>
          <w:rFonts w:ascii="Arial" w:hAnsi="Arial" w:cs="Arial"/>
          <w:b w:val="0"/>
          <w:sz w:val="24"/>
          <w:szCs w:val="24"/>
        </w:rPr>
      </w:pPr>
      <w:r w:rsidRPr="004A62F7">
        <w:rPr>
          <w:rFonts w:ascii="Arial" w:hAnsi="Arial" w:cs="Arial"/>
          <w:b w:val="0"/>
          <w:sz w:val="24"/>
          <w:szCs w:val="24"/>
        </w:rPr>
        <w:t>Деятельность постоянных комиссий Совета основана на принципах свободы обсуждения, гласности.</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Комиссии Совета вправе запрашивать документы и материалы, необходимые для их деятельности, у руководителей органов местного </w:t>
      </w:r>
      <w:r w:rsidRPr="004A62F7">
        <w:rPr>
          <w:rFonts w:ascii="Arial" w:hAnsi="Arial" w:cs="Arial"/>
          <w:sz w:val="24"/>
          <w:szCs w:val="24"/>
        </w:rPr>
        <w:lastRenderedPageBreak/>
        <w:t xml:space="preserve">самоуправления,  организаций, расположенных на территории сельского поселения.  </w:t>
      </w:r>
    </w:p>
    <w:p w:rsidR="00A27C1B" w:rsidRPr="004A62F7" w:rsidRDefault="00A27C1B" w:rsidP="00A27C1B">
      <w:pPr>
        <w:pStyle w:val="a5"/>
        <w:spacing w:line="240" w:lineRule="auto"/>
        <w:ind w:firstLine="0"/>
        <w:rPr>
          <w:rFonts w:ascii="Arial" w:hAnsi="Arial" w:cs="Arial"/>
          <w:sz w:val="24"/>
          <w:szCs w:val="24"/>
        </w:rPr>
      </w:pPr>
    </w:p>
    <w:p w:rsidR="00A27C1B" w:rsidRPr="004A62F7" w:rsidRDefault="00A27C1B" w:rsidP="00A27C1B">
      <w:pPr>
        <w:pStyle w:val="a5"/>
        <w:spacing w:line="240" w:lineRule="auto"/>
        <w:ind w:firstLine="0"/>
        <w:rPr>
          <w:rFonts w:ascii="Arial" w:hAnsi="Arial" w:cs="Arial"/>
          <w:sz w:val="24"/>
          <w:szCs w:val="24"/>
        </w:rPr>
      </w:pPr>
    </w:p>
    <w:p w:rsidR="00A27C1B" w:rsidRPr="004A62F7" w:rsidRDefault="00A27C1B" w:rsidP="00A27C1B">
      <w:pPr>
        <w:pStyle w:val="1"/>
        <w:jc w:val="center"/>
        <w:rPr>
          <w:rFonts w:ascii="Arial" w:hAnsi="Arial" w:cs="Arial"/>
          <w:sz w:val="24"/>
        </w:rPr>
      </w:pPr>
      <w:r w:rsidRPr="004A62F7">
        <w:rPr>
          <w:rFonts w:ascii="Arial" w:hAnsi="Arial" w:cs="Arial"/>
          <w:sz w:val="24"/>
        </w:rPr>
        <w:t xml:space="preserve">Раздел </w:t>
      </w:r>
      <w:r w:rsidRPr="004A62F7">
        <w:rPr>
          <w:rFonts w:ascii="Arial" w:hAnsi="Arial" w:cs="Arial"/>
          <w:sz w:val="24"/>
          <w:lang w:val="en-US"/>
        </w:rPr>
        <w:t>III</w:t>
      </w:r>
    </w:p>
    <w:p w:rsidR="00A27C1B" w:rsidRPr="004A62F7" w:rsidRDefault="00A27C1B" w:rsidP="00A27C1B">
      <w:pPr>
        <w:pStyle w:val="1"/>
        <w:jc w:val="center"/>
        <w:rPr>
          <w:rFonts w:ascii="Arial" w:hAnsi="Arial" w:cs="Arial"/>
          <w:sz w:val="24"/>
        </w:rPr>
      </w:pPr>
      <w:r w:rsidRPr="004A62F7">
        <w:rPr>
          <w:rFonts w:ascii="Arial" w:hAnsi="Arial" w:cs="Arial"/>
          <w:sz w:val="24"/>
        </w:rPr>
        <w:t>АКТЫ  СОВЕТА</w:t>
      </w:r>
    </w:p>
    <w:p w:rsidR="00A27C1B" w:rsidRPr="004A62F7" w:rsidRDefault="00A27C1B" w:rsidP="00A27C1B">
      <w:pPr>
        <w:jc w:val="center"/>
        <w:rPr>
          <w:rFonts w:ascii="Arial" w:hAnsi="Arial" w:cs="Arial"/>
          <w:b/>
          <w:sz w:val="24"/>
          <w:szCs w:val="24"/>
        </w:rPr>
      </w:pPr>
    </w:p>
    <w:p w:rsidR="00A27C1B" w:rsidRPr="004A62F7" w:rsidRDefault="00A27C1B" w:rsidP="00A27C1B">
      <w:pPr>
        <w:pStyle w:val="2"/>
        <w:jc w:val="center"/>
        <w:rPr>
          <w:rFonts w:ascii="Arial" w:hAnsi="Arial" w:cs="Arial"/>
          <w:b/>
          <w:bCs/>
          <w:sz w:val="24"/>
        </w:rPr>
      </w:pPr>
      <w:r w:rsidRPr="004A62F7">
        <w:rPr>
          <w:rFonts w:ascii="Arial" w:hAnsi="Arial" w:cs="Arial"/>
          <w:b/>
          <w:bCs/>
          <w:sz w:val="24"/>
        </w:rPr>
        <w:t>Глава 7</w:t>
      </w:r>
    </w:p>
    <w:p w:rsidR="00A27C1B" w:rsidRPr="004A62F7" w:rsidRDefault="00A27C1B" w:rsidP="00A27C1B">
      <w:pPr>
        <w:pStyle w:val="2"/>
        <w:jc w:val="center"/>
        <w:rPr>
          <w:rFonts w:ascii="Arial" w:hAnsi="Arial" w:cs="Arial"/>
          <w:b/>
          <w:sz w:val="24"/>
        </w:rPr>
      </w:pPr>
      <w:r w:rsidRPr="004A62F7">
        <w:rPr>
          <w:rFonts w:ascii="Arial" w:hAnsi="Arial" w:cs="Arial"/>
          <w:b/>
          <w:sz w:val="24"/>
        </w:rPr>
        <w:t>Виды актов Совета и главы сельского поселения</w:t>
      </w:r>
    </w:p>
    <w:p w:rsidR="00A27C1B" w:rsidRPr="004A62F7" w:rsidRDefault="00A27C1B" w:rsidP="00A27C1B">
      <w:pPr>
        <w:jc w:val="center"/>
        <w:rPr>
          <w:rFonts w:ascii="Arial" w:hAnsi="Arial" w:cs="Arial"/>
          <w:b/>
          <w:sz w:val="24"/>
          <w:szCs w:val="24"/>
        </w:rPr>
      </w:pPr>
    </w:p>
    <w:p w:rsidR="00A27C1B" w:rsidRPr="004A62F7" w:rsidRDefault="00A27C1B" w:rsidP="00A27C1B">
      <w:pPr>
        <w:pStyle w:val="33"/>
        <w:rPr>
          <w:rFonts w:ascii="Arial" w:hAnsi="Arial" w:cs="Arial"/>
          <w:b w:val="0"/>
          <w:sz w:val="24"/>
          <w:szCs w:val="24"/>
        </w:rPr>
      </w:pPr>
      <w:r w:rsidRPr="004A62F7">
        <w:rPr>
          <w:rFonts w:ascii="Arial" w:hAnsi="Arial" w:cs="Arial"/>
          <w:sz w:val="24"/>
          <w:szCs w:val="24"/>
        </w:rPr>
        <w:t>Статья 50</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решения, устанавливающие правила, обязательные для исполнения на территории сельского поселения;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решение об удалении главы сельского поселения в отставку;</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решения по вопросам организации деятельности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решения по иным вопросам, отнесенным к его компетенции федеральными законами, законами Республики Башкортостан, Уставом.</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27C1B" w:rsidRPr="004A62F7" w:rsidRDefault="00A27C1B" w:rsidP="00A27C1B">
      <w:pPr>
        <w:ind w:firstLine="709"/>
        <w:jc w:val="both"/>
        <w:rPr>
          <w:rFonts w:ascii="Arial" w:hAnsi="Arial" w:cs="Arial"/>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51</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27C1B" w:rsidRPr="004A62F7" w:rsidRDefault="00A27C1B" w:rsidP="00A27C1B">
      <w:pPr>
        <w:pStyle w:val="ConsNormal"/>
        <w:ind w:firstLine="709"/>
        <w:jc w:val="both"/>
        <w:rPr>
          <w:rFonts w:cs="Arial"/>
          <w:sz w:val="24"/>
          <w:szCs w:val="24"/>
        </w:rPr>
      </w:pPr>
      <w:r w:rsidRPr="004A62F7">
        <w:rPr>
          <w:rFonts w:cs="Arial"/>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27C1B" w:rsidRPr="004A62F7" w:rsidRDefault="00A27C1B" w:rsidP="00A27C1B">
      <w:pPr>
        <w:rPr>
          <w:rFonts w:ascii="Arial" w:hAnsi="Arial" w:cs="Arial"/>
          <w:sz w:val="24"/>
          <w:szCs w:val="24"/>
        </w:rPr>
      </w:pPr>
    </w:p>
    <w:p w:rsidR="00A27C1B" w:rsidRPr="004A62F7" w:rsidRDefault="00A27C1B" w:rsidP="00A27C1B">
      <w:pPr>
        <w:pStyle w:val="2"/>
        <w:jc w:val="center"/>
        <w:rPr>
          <w:rFonts w:ascii="Arial" w:hAnsi="Arial" w:cs="Arial"/>
          <w:b/>
          <w:sz w:val="24"/>
        </w:rPr>
      </w:pPr>
      <w:r w:rsidRPr="004A62F7">
        <w:rPr>
          <w:rFonts w:ascii="Arial" w:hAnsi="Arial" w:cs="Arial"/>
          <w:b/>
          <w:sz w:val="24"/>
        </w:rPr>
        <w:t>Глава 8</w:t>
      </w:r>
    </w:p>
    <w:p w:rsidR="00A27C1B" w:rsidRPr="004A62F7" w:rsidRDefault="00A27C1B" w:rsidP="00A27C1B">
      <w:pPr>
        <w:pStyle w:val="2"/>
        <w:jc w:val="center"/>
        <w:rPr>
          <w:rFonts w:ascii="Arial" w:hAnsi="Arial" w:cs="Arial"/>
          <w:b/>
          <w:sz w:val="24"/>
        </w:rPr>
      </w:pPr>
      <w:r w:rsidRPr="004A62F7">
        <w:rPr>
          <w:rFonts w:ascii="Arial" w:hAnsi="Arial" w:cs="Arial"/>
          <w:b/>
          <w:sz w:val="24"/>
        </w:rPr>
        <w:t>Порядок внесения проектов решений Совета</w:t>
      </w:r>
    </w:p>
    <w:p w:rsidR="00A27C1B" w:rsidRPr="004A62F7" w:rsidRDefault="00A27C1B" w:rsidP="00A27C1B">
      <w:pPr>
        <w:rPr>
          <w:rFonts w:ascii="Arial" w:hAnsi="Arial" w:cs="Arial"/>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lastRenderedPageBreak/>
        <w:t>Статья 52</w:t>
      </w:r>
    </w:p>
    <w:p w:rsidR="00A27C1B" w:rsidRPr="004A62F7" w:rsidRDefault="00A27C1B" w:rsidP="00A27C1B">
      <w:pPr>
        <w:ind w:firstLine="709"/>
        <w:jc w:val="both"/>
        <w:rPr>
          <w:rFonts w:ascii="Arial" w:hAnsi="Arial" w:cs="Arial"/>
          <w:color w:val="FF0000"/>
          <w:sz w:val="24"/>
          <w:szCs w:val="24"/>
        </w:rPr>
      </w:pPr>
      <w:r w:rsidRPr="004A62F7">
        <w:rPr>
          <w:rFonts w:ascii="Arial" w:hAnsi="Arial" w:cs="Arial"/>
          <w:sz w:val="24"/>
          <w:szCs w:val="24"/>
        </w:rPr>
        <w:t>В соответствии с Уставом правом правотворческой инициативы обладают:</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1) депутаты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2) комиссии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3) глава сельского поселения;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4) органы территориального общественного самоуправления;</w:t>
      </w:r>
    </w:p>
    <w:p w:rsidR="00A27C1B" w:rsidRPr="004A62F7" w:rsidRDefault="00A27C1B" w:rsidP="00A27C1B">
      <w:pPr>
        <w:pStyle w:val="ConsNormal"/>
        <w:ind w:firstLine="709"/>
        <w:jc w:val="both"/>
        <w:rPr>
          <w:rFonts w:cs="Arial"/>
          <w:sz w:val="24"/>
          <w:szCs w:val="24"/>
        </w:rPr>
      </w:pPr>
      <w:r w:rsidRPr="004A62F7">
        <w:rPr>
          <w:rFonts w:cs="Arial"/>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6) органы государственной власти Республики Башкортостан</w:t>
      </w:r>
    </w:p>
    <w:p w:rsidR="00A27C1B" w:rsidRPr="004A62F7" w:rsidRDefault="00A27C1B" w:rsidP="00A27C1B">
      <w:pPr>
        <w:ind w:firstLine="709"/>
        <w:jc w:val="both"/>
        <w:rPr>
          <w:rFonts w:ascii="Arial" w:hAnsi="Arial" w:cs="Arial"/>
          <w:i/>
          <w:sz w:val="24"/>
          <w:szCs w:val="24"/>
        </w:rPr>
      </w:pPr>
      <w:r w:rsidRPr="004A62F7">
        <w:rPr>
          <w:rFonts w:ascii="Arial" w:hAnsi="Arial" w:cs="Arial"/>
          <w:sz w:val="24"/>
          <w:szCs w:val="24"/>
        </w:rPr>
        <w:t xml:space="preserve">7) прокурор </w:t>
      </w:r>
      <w:proofErr w:type="spellStart"/>
      <w:r w:rsidRPr="004A62F7">
        <w:rPr>
          <w:rFonts w:ascii="Arial" w:hAnsi="Arial" w:cs="Arial"/>
          <w:sz w:val="24"/>
          <w:szCs w:val="24"/>
        </w:rPr>
        <w:t>Иглинского</w:t>
      </w:r>
      <w:proofErr w:type="spellEnd"/>
      <w:r w:rsidRPr="004A62F7">
        <w:rPr>
          <w:rFonts w:ascii="Arial" w:hAnsi="Arial" w:cs="Arial"/>
          <w:sz w:val="24"/>
          <w:szCs w:val="24"/>
        </w:rPr>
        <w:t xml:space="preserve"> района Республики Башкортостан </w:t>
      </w:r>
      <w:r w:rsidRPr="004A62F7">
        <w:rPr>
          <w:rFonts w:ascii="Arial" w:hAnsi="Arial" w:cs="Arial"/>
          <w:i/>
          <w:sz w:val="24"/>
          <w:szCs w:val="24"/>
        </w:rPr>
        <w:t>(указывается по территориальному обозначению прокуратуры).</w:t>
      </w:r>
    </w:p>
    <w:p w:rsidR="00A27C1B" w:rsidRPr="004A62F7" w:rsidRDefault="00A27C1B" w:rsidP="00A27C1B">
      <w:pPr>
        <w:pStyle w:val="21"/>
        <w:spacing w:line="240" w:lineRule="auto"/>
        <w:rPr>
          <w:rFonts w:ascii="Arial" w:hAnsi="Arial" w:cs="Arial"/>
          <w:iCs/>
          <w:sz w:val="24"/>
          <w:szCs w:val="24"/>
        </w:rPr>
      </w:pPr>
      <w:r w:rsidRPr="004A62F7">
        <w:rPr>
          <w:rFonts w:ascii="Arial" w:hAnsi="Arial" w:cs="Arial"/>
          <w:iCs/>
          <w:sz w:val="24"/>
          <w:szCs w:val="24"/>
        </w:rPr>
        <w:t xml:space="preserve">(примечание: пункт 1 статьи 28 Устава). </w:t>
      </w:r>
    </w:p>
    <w:p w:rsidR="00A27C1B" w:rsidRPr="004A62F7" w:rsidRDefault="00A27C1B" w:rsidP="00A27C1B">
      <w:pPr>
        <w:ind w:firstLine="709"/>
        <w:jc w:val="both"/>
        <w:rPr>
          <w:rFonts w:ascii="Arial" w:hAnsi="Arial" w:cs="Arial"/>
          <w:sz w:val="24"/>
          <w:szCs w:val="24"/>
        </w:rPr>
      </w:pPr>
      <w:proofErr w:type="gramStart"/>
      <w:r w:rsidRPr="004A62F7">
        <w:rPr>
          <w:rFonts w:ascii="Arial" w:hAnsi="Arial" w:cs="Arial"/>
          <w:sz w:val="24"/>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53</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Для внесения проекта решения в Совет вместе с текстом проекта решения Совета необходимо представить следующие документы:</w:t>
      </w:r>
    </w:p>
    <w:p w:rsidR="00A27C1B" w:rsidRPr="004A62F7" w:rsidRDefault="00A27C1B" w:rsidP="00A27C1B">
      <w:pPr>
        <w:numPr>
          <w:ilvl w:val="0"/>
          <w:numId w:val="4"/>
        </w:numPr>
        <w:tabs>
          <w:tab w:val="clear" w:pos="1069"/>
          <w:tab w:val="num" w:pos="0"/>
        </w:tabs>
        <w:spacing w:after="0" w:line="240" w:lineRule="auto"/>
        <w:ind w:left="0" w:firstLine="709"/>
        <w:jc w:val="both"/>
        <w:rPr>
          <w:rFonts w:ascii="Arial" w:hAnsi="Arial" w:cs="Arial"/>
          <w:sz w:val="24"/>
          <w:szCs w:val="24"/>
        </w:rPr>
      </w:pPr>
      <w:r w:rsidRPr="004A62F7">
        <w:rPr>
          <w:rFonts w:ascii="Arial" w:hAnsi="Arial" w:cs="Arial"/>
          <w:sz w:val="24"/>
          <w:szCs w:val="24"/>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27C1B" w:rsidRPr="004A62F7" w:rsidRDefault="00A27C1B" w:rsidP="00A27C1B">
      <w:pPr>
        <w:numPr>
          <w:ilvl w:val="0"/>
          <w:numId w:val="4"/>
        </w:numPr>
        <w:tabs>
          <w:tab w:val="clear" w:pos="1069"/>
          <w:tab w:val="num" w:pos="0"/>
        </w:tabs>
        <w:spacing w:after="0" w:line="240" w:lineRule="auto"/>
        <w:ind w:left="0" w:firstLine="709"/>
        <w:jc w:val="both"/>
        <w:rPr>
          <w:rFonts w:ascii="Arial" w:hAnsi="Arial" w:cs="Arial"/>
          <w:sz w:val="24"/>
          <w:szCs w:val="24"/>
        </w:rPr>
      </w:pPr>
      <w:r w:rsidRPr="004A62F7">
        <w:rPr>
          <w:rFonts w:ascii="Arial" w:hAnsi="Arial" w:cs="Arial"/>
          <w:sz w:val="24"/>
          <w:szCs w:val="24"/>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27C1B" w:rsidRPr="004A62F7" w:rsidRDefault="00A27C1B" w:rsidP="00A27C1B">
      <w:pPr>
        <w:numPr>
          <w:ilvl w:val="0"/>
          <w:numId w:val="4"/>
        </w:numPr>
        <w:tabs>
          <w:tab w:val="clear" w:pos="1069"/>
          <w:tab w:val="num" w:pos="0"/>
        </w:tabs>
        <w:spacing w:after="0" w:line="240" w:lineRule="auto"/>
        <w:ind w:left="0" w:firstLine="709"/>
        <w:jc w:val="both"/>
        <w:rPr>
          <w:rFonts w:ascii="Arial" w:hAnsi="Arial" w:cs="Arial"/>
          <w:sz w:val="24"/>
          <w:szCs w:val="24"/>
        </w:rPr>
      </w:pPr>
      <w:r w:rsidRPr="004A62F7">
        <w:rPr>
          <w:rFonts w:ascii="Arial" w:hAnsi="Arial" w:cs="Arial"/>
          <w:sz w:val="24"/>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27C1B" w:rsidRPr="004A62F7" w:rsidRDefault="00A27C1B" w:rsidP="00A27C1B">
      <w:pPr>
        <w:numPr>
          <w:ilvl w:val="0"/>
          <w:numId w:val="4"/>
        </w:numPr>
        <w:tabs>
          <w:tab w:val="clear" w:pos="1069"/>
          <w:tab w:val="num" w:pos="0"/>
        </w:tabs>
        <w:spacing w:after="0" w:line="240" w:lineRule="auto"/>
        <w:ind w:left="0" w:firstLine="709"/>
        <w:jc w:val="both"/>
        <w:rPr>
          <w:rFonts w:ascii="Arial" w:hAnsi="Arial" w:cs="Arial"/>
          <w:sz w:val="24"/>
          <w:szCs w:val="24"/>
        </w:rPr>
      </w:pPr>
      <w:r w:rsidRPr="004A62F7">
        <w:rPr>
          <w:rFonts w:ascii="Arial" w:hAnsi="Arial" w:cs="Arial"/>
          <w:sz w:val="24"/>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27C1B" w:rsidRPr="004A62F7" w:rsidRDefault="00A27C1B" w:rsidP="00A27C1B">
      <w:pPr>
        <w:numPr>
          <w:ilvl w:val="0"/>
          <w:numId w:val="4"/>
        </w:numPr>
        <w:tabs>
          <w:tab w:val="clear" w:pos="1069"/>
          <w:tab w:val="num" w:pos="0"/>
        </w:tabs>
        <w:spacing w:after="0" w:line="240" w:lineRule="auto"/>
        <w:ind w:left="0" w:firstLine="709"/>
        <w:jc w:val="both"/>
        <w:rPr>
          <w:rFonts w:ascii="Arial" w:hAnsi="Arial" w:cs="Arial"/>
          <w:sz w:val="24"/>
          <w:szCs w:val="24"/>
        </w:rPr>
      </w:pPr>
      <w:proofErr w:type="gramStart"/>
      <w:r w:rsidRPr="004A62F7">
        <w:rPr>
          <w:rFonts w:ascii="Arial" w:hAnsi="Arial" w:cs="Arial"/>
          <w:sz w:val="24"/>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A27C1B" w:rsidRPr="004A62F7" w:rsidRDefault="00A27C1B" w:rsidP="00A27C1B">
      <w:pPr>
        <w:numPr>
          <w:ilvl w:val="0"/>
          <w:numId w:val="4"/>
        </w:numPr>
        <w:tabs>
          <w:tab w:val="clear" w:pos="1069"/>
          <w:tab w:val="num" w:pos="0"/>
        </w:tabs>
        <w:spacing w:after="0" w:line="240" w:lineRule="auto"/>
        <w:ind w:left="0" w:firstLine="709"/>
        <w:jc w:val="both"/>
        <w:rPr>
          <w:rFonts w:ascii="Arial" w:hAnsi="Arial" w:cs="Arial"/>
          <w:sz w:val="24"/>
          <w:szCs w:val="24"/>
        </w:rPr>
      </w:pPr>
      <w:r w:rsidRPr="004A62F7">
        <w:rPr>
          <w:rFonts w:ascii="Arial" w:hAnsi="Arial" w:cs="Arial"/>
          <w:sz w:val="24"/>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27C1B" w:rsidRPr="004A62F7" w:rsidRDefault="00A27C1B" w:rsidP="00A27C1B">
      <w:pPr>
        <w:numPr>
          <w:ilvl w:val="0"/>
          <w:numId w:val="4"/>
        </w:numPr>
        <w:tabs>
          <w:tab w:val="clear" w:pos="1069"/>
          <w:tab w:val="num" w:pos="0"/>
        </w:tabs>
        <w:spacing w:after="0" w:line="240" w:lineRule="auto"/>
        <w:ind w:left="0" w:firstLine="709"/>
        <w:jc w:val="both"/>
        <w:rPr>
          <w:rFonts w:ascii="Arial" w:hAnsi="Arial" w:cs="Arial"/>
          <w:sz w:val="24"/>
          <w:szCs w:val="24"/>
        </w:rPr>
      </w:pPr>
      <w:r w:rsidRPr="004A62F7">
        <w:rPr>
          <w:rFonts w:ascii="Arial" w:hAnsi="Arial" w:cs="Arial"/>
          <w:sz w:val="24"/>
          <w:szCs w:val="24"/>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A27C1B" w:rsidRPr="004A62F7" w:rsidRDefault="00A27C1B" w:rsidP="00A27C1B">
      <w:pPr>
        <w:pStyle w:val="a5"/>
        <w:spacing w:line="240" w:lineRule="auto"/>
        <w:rPr>
          <w:rFonts w:ascii="Arial" w:hAnsi="Arial" w:cs="Arial"/>
          <w:iCs/>
          <w:sz w:val="24"/>
          <w:szCs w:val="24"/>
        </w:rPr>
      </w:pPr>
      <w:r w:rsidRPr="004A62F7">
        <w:rPr>
          <w:rFonts w:ascii="Arial" w:hAnsi="Arial" w:cs="Arial"/>
          <w:sz w:val="24"/>
          <w:szCs w:val="24"/>
        </w:rPr>
        <w:t xml:space="preserve">Копии текста проекта решения Совета и документов приложения должны быть представлены на магнитных носителях </w:t>
      </w:r>
      <w:r w:rsidRPr="004A62F7">
        <w:rPr>
          <w:rFonts w:ascii="Arial" w:hAnsi="Arial" w:cs="Arial"/>
          <w:i/>
          <w:iCs/>
          <w:sz w:val="24"/>
          <w:szCs w:val="24"/>
        </w:rPr>
        <w:t>(примечание: данное требование включается в регламент при наличии технических возможностей его соблюдения).</w:t>
      </w:r>
    </w:p>
    <w:p w:rsidR="00A27C1B" w:rsidRPr="004A62F7" w:rsidRDefault="00A27C1B" w:rsidP="00A27C1B">
      <w:pPr>
        <w:pStyle w:val="a5"/>
        <w:spacing w:line="240" w:lineRule="auto"/>
        <w:rPr>
          <w:rFonts w:ascii="Arial" w:hAnsi="Arial" w:cs="Arial"/>
          <w:b/>
          <w:sz w:val="24"/>
          <w:szCs w:val="24"/>
        </w:rPr>
      </w:pPr>
    </w:p>
    <w:p w:rsidR="00A27C1B" w:rsidRPr="004A62F7" w:rsidRDefault="00A27C1B" w:rsidP="00A27C1B">
      <w:pPr>
        <w:pStyle w:val="a5"/>
        <w:spacing w:line="240" w:lineRule="auto"/>
        <w:rPr>
          <w:rFonts w:ascii="Arial" w:hAnsi="Arial" w:cs="Arial"/>
          <w:b/>
          <w:sz w:val="24"/>
          <w:szCs w:val="24"/>
        </w:rPr>
      </w:pPr>
      <w:r w:rsidRPr="004A62F7">
        <w:rPr>
          <w:rFonts w:ascii="Arial" w:hAnsi="Arial" w:cs="Arial"/>
          <w:b/>
          <w:sz w:val="24"/>
          <w:szCs w:val="24"/>
        </w:rPr>
        <w:t>Статья 54</w:t>
      </w:r>
    </w:p>
    <w:p w:rsidR="00A27C1B" w:rsidRPr="004A62F7" w:rsidRDefault="00A27C1B" w:rsidP="00A27C1B">
      <w:pPr>
        <w:pStyle w:val="ConsNormal"/>
        <w:widowControl/>
        <w:ind w:firstLine="709"/>
        <w:jc w:val="both"/>
        <w:rPr>
          <w:rFonts w:cs="Arial"/>
          <w:sz w:val="24"/>
          <w:szCs w:val="24"/>
        </w:rPr>
      </w:pPr>
      <w:r w:rsidRPr="004A62F7">
        <w:rPr>
          <w:rFonts w:cs="Arial"/>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27C1B" w:rsidRPr="004A62F7" w:rsidRDefault="00A27C1B" w:rsidP="00A27C1B">
      <w:pPr>
        <w:pStyle w:val="a5"/>
        <w:spacing w:line="240" w:lineRule="auto"/>
        <w:rPr>
          <w:rFonts w:ascii="Arial" w:hAnsi="Arial" w:cs="Arial"/>
          <w:b/>
          <w:sz w:val="24"/>
          <w:szCs w:val="24"/>
        </w:rPr>
      </w:pPr>
    </w:p>
    <w:p w:rsidR="00A27C1B" w:rsidRPr="004A62F7" w:rsidRDefault="00A27C1B" w:rsidP="00A27C1B">
      <w:pPr>
        <w:pStyle w:val="a5"/>
        <w:spacing w:line="240" w:lineRule="auto"/>
        <w:rPr>
          <w:rFonts w:ascii="Arial" w:hAnsi="Arial" w:cs="Arial"/>
          <w:b/>
          <w:sz w:val="24"/>
          <w:szCs w:val="24"/>
        </w:rPr>
      </w:pPr>
    </w:p>
    <w:p w:rsidR="00A27C1B" w:rsidRPr="004A62F7" w:rsidRDefault="00A27C1B" w:rsidP="00A27C1B">
      <w:pPr>
        <w:pStyle w:val="a5"/>
        <w:spacing w:line="240" w:lineRule="auto"/>
        <w:rPr>
          <w:rFonts w:ascii="Arial" w:hAnsi="Arial" w:cs="Arial"/>
          <w:b/>
          <w:sz w:val="24"/>
          <w:szCs w:val="24"/>
        </w:rPr>
      </w:pPr>
    </w:p>
    <w:p w:rsidR="00A27C1B" w:rsidRPr="004A62F7" w:rsidRDefault="00A27C1B" w:rsidP="00A27C1B">
      <w:pPr>
        <w:pStyle w:val="a5"/>
        <w:spacing w:line="240" w:lineRule="auto"/>
        <w:rPr>
          <w:rFonts w:ascii="Arial" w:hAnsi="Arial" w:cs="Arial"/>
          <w:b/>
          <w:sz w:val="24"/>
          <w:szCs w:val="24"/>
        </w:rPr>
      </w:pPr>
      <w:r w:rsidRPr="004A62F7">
        <w:rPr>
          <w:rFonts w:ascii="Arial" w:hAnsi="Arial" w:cs="Arial"/>
          <w:b/>
          <w:sz w:val="24"/>
          <w:szCs w:val="24"/>
        </w:rPr>
        <w:t>Статья 55</w:t>
      </w:r>
    </w:p>
    <w:p w:rsidR="00A27C1B" w:rsidRPr="004A62F7" w:rsidRDefault="00A27C1B" w:rsidP="00A27C1B">
      <w:pPr>
        <w:pStyle w:val="a5"/>
        <w:spacing w:line="240" w:lineRule="auto"/>
        <w:rPr>
          <w:rFonts w:ascii="Arial" w:hAnsi="Arial" w:cs="Arial"/>
          <w:bCs/>
          <w:iCs/>
          <w:sz w:val="24"/>
          <w:szCs w:val="24"/>
        </w:rPr>
      </w:pPr>
      <w:proofErr w:type="gramStart"/>
      <w:r w:rsidRPr="004A62F7">
        <w:rPr>
          <w:rFonts w:ascii="Arial" w:hAnsi="Arial" w:cs="Arial"/>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4A62F7">
        <w:rPr>
          <w:rFonts w:ascii="Arial" w:hAnsi="Arial" w:cs="Arial"/>
          <w:bCs/>
          <w:iCs/>
          <w:sz w:val="24"/>
          <w:szCs w:val="24"/>
        </w:rPr>
        <w:t xml:space="preserve">(например, «Внесен главой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bCs/>
          <w:iCs/>
          <w:sz w:val="24"/>
          <w:szCs w:val="24"/>
        </w:rPr>
        <w:t xml:space="preserve"> сельсовет муниципального  района </w:t>
      </w:r>
      <w:proofErr w:type="spellStart"/>
      <w:r w:rsidRPr="004A62F7">
        <w:rPr>
          <w:rFonts w:ascii="Arial" w:hAnsi="Arial" w:cs="Arial"/>
          <w:bCs/>
          <w:iCs/>
          <w:sz w:val="24"/>
          <w:szCs w:val="24"/>
        </w:rPr>
        <w:t>Иглинский</w:t>
      </w:r>
      <w:proofErr w:type="spellEnd"/>
      <w:r w:rsidRPr="004A62F7">
        <w:rPr>
          <w:rFonts w:ascii="Arial" w:hAnsi="Arial" w:cs="Arial"/>
          <w:bCs/>
          <w:iCs/>
          <w:sz w:val="24"/>
          <w:szCs w:val="24"/>
        </w:rPr>
        <w:t xml:space="preserve"> район Республики Башкортостан»; «Внесен депутатом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bCs/>
          <w:iCs/>
          <w:sz w:val="24"/>
          <w:szCs w:val="24"/>
        </w:rPr>
        <w:t xml:space="preserve"> сельсовет муниципального  района </w:t>
      </w:r>
      <w:proofErr w:type="spellStart"/>
      <w:r w:rsidRPr="004A62F7">
        <w:rPr>
          <w:rFonts w:ascii="Arial" w:hAnsi="Arial" w:cs="Arial"/>
          <w:bCs/>
          <w:iCs/>
          <w:sz w:val="24"/>
          <w:szCs w:val="24"/>
        </w:rPr>
        <w:t>Иглинский</w:t>
      </w:r>
      <w:proofErr w:type="spellEnd"/>
      <w:r w:rsidRPr="004A62F7">
        <w:rPr>
          <w:rFonts w:ascii="Arial" w:hAnsi="Arial" w:cs="Arial"/>
          <w:bCs/>
          <w:iCs/>
          <w:sz w:val="24"/>
          <w:szCs w:val="24"/>
        </w:rPr>
        <w:t xml:space="preserve"> район Республики Башкортостан»;</w:t>
      </w:r>
      <w:proofErr w:type="gramEnd"/>
      <w:r w:rsidRPr="004A62F7">
        <w:rPr>
          <w:rFonts w:ascii="Arial" w:hAnsi="Arial" w:cs="Arial"/>
          <w:bCs/>
          <w:iCs/>
          <w:sz w:val="24"/>
          <w:szCs w:val="24"/>
        </w:rPr>
        <w:t xml:space="preserve"> </w:t>
      </w:r>
      <w:proofErr w:type="gramStart"/>
      <w:r w:rsidRPr="004A62F7">
        <w:rPr>
          <w:rFonts w:ascii="Arial" w:hAnsi="Arial" w:cs="Arial"/>
          <w:bCs/>
          <w:iCs/>
          <w:sz w:val="24"/>
          <w:szCs w:val="24"/>
        </w:rPr>
        <w:t xml:space="preserve">«Внесен Постоянной комиссией Совета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bCs/>
          <w:iCs/>
          <w:sz w:val="24"/>
          <w:szCs w:val="24"/>
        </w:rPr>
        <w:t xml:space="preserve"> сельсовет муниципального  района </w:t>
      </w:r>
      <w:proofErr w:type="spellStart"/>
      <w:r w:rsidRPr="004A62F7">
        <w:rPr>
          <w:rFonts w:ascii="Arial" w:hAnsi="Arial" w:cs="Arial"/>
          <w:bCs/>
          <w:iCs/>
          <w:sz w:val="24"/>
          <w:szCs w:val="24"/>
        </w:rPr>
        <w:t>Иглинский</w:t>
      </w:r>
      <w:proofErr w:type="spellEnd"/>
      <w:r w:rsidRPr="004A62F7">
        <w:rPr>
          <w:rFonts w:ascii="Arial" w:hAnsi="Arial" w:cs="Arial"/>
          <w:bCs/>
          <w:iCs/>
          <w:sz w:val="24"/>
          <w:szCs w:val="24"/>
        </w:rPr>
        <w:t xml:space="preserve"> район Республики Башкортостан» и т.д.). </w:t>
      </w:r>
      <w:proofErr w:type="gramEnd"/>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Непосредственно в те</w:t>
      </w:r>
      <w:proofErr w:type="gramStart"/>
      <w:r w:rsidRPr="004A62F7">
        <w:rPr>
          <w:rFonts w:ascii="Arial" w:hAnsi="Arial" w:cs="Arial"/>
          <w:sz w:val="24"/>
          <w:szCs w:val="24"/>
        </w:rPr>
        <w:t>кст пр</w:t>
      </w:r>
      <w:proofErr w:type="gramEnd"/>
      <w:r w:rsidRPr="004A62F7">
        <w:rPr>
          <w:rFonts w:ascii="Arial" w:hAnsi="Arial" w:cs="Arial"/>
          <w:sz w:val="24"/>
          <w:szCs w:val="24"/>
        </w:rPr>
        <w:t>оекта решения Совета при необходимости включаются следующие положения:</w:t>
      </w:r>
    </w:p>
    <w:p w:rsidR="00A27C1B" w:rsidRPr="004A62F7" w:rsidRDefault="00A27C1B" w:rsidP="00A27C1B">
      <w:pPr>
        <w:pStyle w:val="a5"/>
        <w:numPr>
          <w:ilvl w:val="0"/>
          <w:numId w:val="5"/>
        </w:numPr>
        <w:tabs>
          <w:tab w:val="clear" w:pos="1099"/>
          <w:tab w:val="num" w:pos="0"/>
        </w:tabs>
        <w:spacing w:line="240" w:lineRule="auto"/>
        <w:ind w:left="0" w:firstLine="709"/>
        <w:rPr>
          <w:rFonts w:ascii="Arial" w:hAnsi="Arial" w:cs="Arial"/>
          <w:sz w:val="24"/>
          <w:szCs w:val="24"/>
        </w:rPr>
      </w:pPr>
      <w:r w:rsidRPr="004A62F7">
        <w:rPr>
          <w:rFonts w:ascii="Arial" w:hAnsi="Arial" w:cs="Arial"/>
          <w:sz w:val="24"/>
          <w:szCs w:val="24"/>
        </w:rPr>
        <w:lastRenderedPageBreak/>
        <w:t xml:space="preserve">о сроках и порядке вступления решения в силу (с момента его принятия, с момента его опубликования или иное);  </w:t>
      </w:r>
    </w:p>
    <w:p w:rsidR="00A27C1B" w:rsidRPr="004A62F7" w:rsidRDefault="00A27C1B" w:rsidP="00A27C1B">
      <w:pPr>
        <w:pStyle w:val="a5"/>
        <w:numPr>
          <w:ilvl w:val="0"/>
          <w:numId w:val="5"/>
        </w:numPr>
        <w:tabs>
          <w:tab w:val="clear" w:pos="1099"/>
          <w:tab w:val="num" w:pos="0"/>
        </w:tabs>
        <w:spacing w:line="240" w:lineRule="auto"/>
        <w:ind w:left="0" w:firstLine="709"/>
        <w:rPr>
          <w:rFonts w:ascii="Arial" w:hAnsi="Arial" w:cs="Arial"/>
          <w:sz w:val="24"/>
          <w:szCs w:val="24"/>
        </w:rPr>
      </w:pPr>
      <w:r w:rsidRPr="004A62F7">
        <w:rPr>
          <w:rFonts w:ascii="Arial" w:hAnsi="Arial" w:cs="Arial"/>
          <w:sz w:val="24"/>
          <w:szCs w:val="24"/>
        </w:rPr>
        <w:t>об исполнителях и сроках исполнения решения Совета или его отдельных положений (пунктов);</w:t>
      </w:r>
    </w:p>
    <w:p w:rsidR="00A27C1B" w:rsidRPr="004A62F7" w:rsidRDefault="00A27C1B" w:rsidP="00A27C1B">
      <w:pPr>
        <w:pStyle w:val="a5"/>
        <w:numPr>
          <w:ilvl w:val="0"/>
          <w:numId w:val="5"/>
        </w:numPr>
        <w:tabs>
          <w:tab w:val="clear" w:pos="1099"/>
          <w:tab w:val="num" w:pos="0"/>
        </w:tabs>
        <w:spacing w:line="240" w:lineRule="auto"/>
        <w:ind w:left="0" w:firstLine="709"/>
        <w:rPr>
          <w:rFonts w:ascii="Arial" w:hAnsi="Arial" w:cs="Arial"/>
          <w:sz w:val="24"/>
          <w:szCs w:val="24"/>
        </w:rPr>
      </w:pPr>
      <w:r w:rsidRPr="004A62F7">
        <w:rPr>
          <w:rFonts w:ascii="Arial" w:hAnsi="Arial" w:cs="Arial"/>
          <w:sz w:val="24"/>
          <w:szCs w:val="24"/>
        </w:rPr>
        <w:t xml:space="preserve">о возложении </w:t>
      </w:r>
      <w:proofErr w:type="gramStart"/>
      <w:r w:rsidRPr="004A62F7">
        <w:rPr>
          <w:rFonts w:ascii="Arial" w:hAnsi="Arial" w:cs="Arial"/>
          <w:sz w:val="24"/>
          <w:szCs w:val="24"/>
        </w:rPr>
        <w:t>контроля за</w:t>
      </w:r>
      <w:proofErr w:type="gramEnd"/>
      <w:r w:rsidRPr="004A62F7">
        <w:rPr>
          <w:rFonts w:ascii="Arial" w:hAnsi="Arial" w:cs="Arial"/>
          <w:sz w:val="24"/>
          <w:szCs w:val="24"/>
        </w:rPr>
        <w:t xml:space="preserve"> выполнением решения Совета (на комиссии Совета или в отдельных случаях – на должностных лиц Совета).</w:t>
      </w:r>
    </w:p>
    <w:p w:rsidR="00A27C1B" w:rsidRPr="004A62F7" w:rsidRDefault="00A27C1B" w:rsidP="00A27C1B">
      <w:pPr>
        <w:pStyle w:val="a5"/>
        <w:spacing w:line="240" w:lineRule="auto"/>
        <w:ind w:firstLine="567"/>
        <w:rPr>
          <w:rFonts w:ascii="Arial" w:hAnsi="Arial" w:cs="Arial"/>
          <w:b/>
          <w:sz w:val="24"/>
          <w:szCs w:val="24"/>
        </w:rPr>
      </w:pPr>
    </w:p>
    <w:p w:rsidR="00A27C1B" w:rsidRPr="004A62F7" w:rsidRDefault="00A27C1B" w:rsidP="00A27C1B">
      <w:pPr>
        <w:pStyle w:val="a5"/>
        <w:spacing w:line="240" w:lineRule="auto"/>
        <w:ind w:firstLine="567"/>
        <w:rPr>
          <w:rFonts w:ascii="Arial" w:hAnsi="Arial" w:cs="Arial"/>
          <w:b/>
          <w:sz w:val="24"/>
          <w:szCs w:val="24"/>
        </w:rPr>
      </w:pPr>
      <w:r w:rsidRPr="004A62F7">
        <w:rPr>
          <w:rFonts w:ascii="Arial" w:hAnsi="Arial" w:cs="Arial"/>
          <w:b/>
          <w:sz w:val="24"/>
          <w:szCs w:val="24"/>
        </w:rPr>
        <w:t>Статья 56</w:t>
      </w:r>
    </w:p>
    <w:p w:rsidR="00A27C1B" w:rsidRPr="004A62F7" w:rsidRDefault="00A27C1B" w:rsidP="00A27C1B">
      <w:pPr>
        <w:pStyle w:val="a5"/>
        <w:spacing w:line="240" w:lineRule="auto"/>
        <w:ind w:firstLine="567"/>
        <w:rPr>
          <w:rFonts w:ascii="Arial" w:hAnsi="Arial" w:cs="Arial"/>
          <w:sz w:val="24"/>
          <w:szCs w:val="24"/>
        </w:rPr>
      </w:pPr>
      <w:r w:rsidRPr="004A62F7">
        <w:rPr>
          <w:rFonts w:ascii="Arial" w:hAnsi="Arial" w:cs="Arial"/>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27C1B" w:rsidRPr="004A62F7" w:rsidRDefault="00A27C1B" w:rsidP="00A27C1B">
      <w:pPr>
        <w:pStyle w:val="a5"/>
        <w:spacing w:line="240" w:lineRule="auto"/>
        <w:ind w:firstLine="567"/>
        <w:rPr>
          <w:rFonts w:ascii="Arial" w:hAnsi="Arial" w:cs="Arial"/>
          <w:b/>
          <w:sz w:val="24"/>
          <w:szCs w:val="24"/>
        </w:rPr>
      </w:pPr>
    </w:p>
    <w:p w:rsidR="00A27C1B" w:rsidRPr="004A62F7" w:rsidRDefault="00A27C1B" w:rsidP="00A27C1B">
      <w:pPr>
        <w:pStyle w:val="a5"/>
        <w:spacing w:line="240" w:lineRule="auto"/>
        <w:ind w:firstLine="567"/>
        <w:rPr>
          <w:rFonts w:ascii="Arial" w:hAnsi="Arial" w:cs="Arial"/>
          <w:b/>
          <w:sz w:val="24"/>
          <w:szCs w:val="24"/>
        </w:rPr>
      </w:pPr>
      <w:r w:rsidRPr="004A62F7">
        <w:rPr>
          <w:rFonts w:ascii="Arial" w:hAnsi="Arial" w:cs="Arial"/>
          <w:b/>
          <w:sz w:val="24"/>
          <w:szCs w:val="24"/>
        </w:rPr>
        <w:t>Статья 57</w:t>
      </w:r>
    </w:p>
    <w:p w:rsidR="00A27C1B" w:rsidRPr="004A62F7" w:rsidRDefault="00A27C1B" w:rsidP="00A27C1B">
      <w:pPr>
        <w:pStyle w:val="a5"/>
        <w:spacing w:line="240" w:lineRule="auto"/>
        <w:ind w:firstLine="567"/>
        <w:rPr>
          <w:rFonts w:ascii="Arial" w:hAnsi="Arial" w:cs="Arial"/>
          <w:sz w:val="24"/>
          <w:szCs w:val="24"/>
        </w:rPr>
      </w:pPr>
      <w:r w:rsidRPr="004A62F7">
        <w:rPr>
          <w:rFonts w:ascii="Arial" w:hAnsi="Arial" w:cs="Arial"/>
          <w:bCs/>
          <w:sz w:val="24"/>
          <w:szCs w:val="24"/>
        </w:rPr>
        <w:t>Если представленный проект решения</w:t>
      </w:r>
      <w:r w:rsidRPr="004A62F7">
        <w:rPr>
          <w:rFonts w:ascii="Arial" w:hAnsi="Arial" w:cs="Arial"/>
          <w:b/>
          <w:sz w:val="24"/>
          <w:szCs w:val="24"/>
        </w:rPr>
        <w:t xml:space="preserve"> </w:t>
      </w:r>
      <w:r w:rsidRPr="004A62F7">
        <w:rPr>
          <w:rFonts w:ascii="Arial" w:hAnsi="Arial" w:cs="Arial"/>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A27C1B" w:rsidRPr="004A62F7" w:rsidRDefault="00A27C1B" w:rsidP="00A27C1B">
      <w:pPr>
        <w:pStyle w:val="a5"/>
        <w:spacing w:line="240" w:lineRule="auto"/>
        <w:rPr>
          <w:rFonts w:ascii="Arial" w:hAnsi="Arial" w:cs="Arial"/>
          <w:sz w:val="24"/>
          <w:szCs w:val="24"/>
        </w:rPr>
      </w:pPr>
      <w:proofErr w:type="gramStart"/>
      <w:r w:rsidRPr="004A62F7">
        <w:rPr>
          <w:rFonts w:ascii="Arial" w:hAnsi="Arial" w:cs="Arial"/>
          <w:sz w:val="24"/>
          <w:szCs w:val="24"/>
        </w:rPr>
        <w:t xml:space="preserve">Правовая экспертиза проекта решения Совета проводится в _____ - </w:t>
      </w:r>
      <w:proofErr w:type="spellStart"/>
      <w:r w:rsidRPr="004A62F7">
        <w:rPr>
          <w:rFonts w:ascii="Arial" w:hAnsi="Arial" w:cs="Arial"/>
          <w:sz w:val="24"/>
          <w:szCs w:val="24"/>
        </w:rPr>
        <w:t>дневный</w:t>
      </w:r>
      <w:proofErr w:type="spellEnd"/>
      <w:r w:rsidRPr="004A62F7">
        <w:rPr>
          <w:rFonts w:ascii="Arial" w:hAnsi="Arial" w:cs="Arial"/>
          <w:sz w:val="24"/>
          <w:szCs w:val="24"/>
        </w:rPr>
        <w:t xml:space="preserve"> срок со дня поступления проекта юристом (юридическим отделом) Администрации поселения).</w:t>
      </w:r>
      <w:proofErr w:type="gramEnd"/>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 приведен ли в проекте перечень муниципальных правовых актов, подлежащих признанию </w:t>
      </w:r>
      <w:proofErr w:type="gramStart"/>
      <w:r w:rsidRPr="004A62F7">
        <w:rPr>
          <w:rFonts w:ascii="Arial" w:hAnsi="Arial" w:cs="Arial"/>
          <w:sz w:val="24"/>
          <w:szCs w:val="24"/>
        </w:rPr>
        <w:t>утратившими</w:t>
      </w:r>
      <w:proofErr w:type="gramEnd"/>
      <w:r w:rsidRPr="004A62F7">
        <w:rPr>
          <w:rFonts w:ascii="Arial" w:hAnsi="Arial" w:cs="Arial"/>
          <w:sz w:val="24"/>
          <w:szCs w:val="24"/>
        </w:rPr>
        <w:t xml:space="preserve"> силу, если не полностью, указываются необходимые акты;</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4A62F7">
        <w:rPr>
          <w:rFonts w:ascii="Arial" w:hAnsi="Arial" w:cs="Arial"/>
          <w:sz w:val="24"/>
          <w:szCs w:val="24"/>
        </w:rPr>
        <w:t>коррупциогенных</w:t>
      </w:r>
      <w:proofErr w:type="spellEnd"/>
      <w:r w:rsidRPr="004A62F7">
        <w:rPr>
          <w:rFonts w:ascii="Arial" w:hAnsi="Arial" w:cs="Arial"/>
          <w:sz w:val="24"/>
          <w:szCs w:val="24"/>
        </w:rPr>
        <w:t xml:space="preserve"> факторов.</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27C1B" w:rsidRPr="004A62F7" w:rsidRDefault="00A27C1B" w:rsidP="00A27C1B">
      <w:pPr>
        <w:pStyle w:val="a5"/>
        <w:spacing w:line="240" w:lineRule="auto"/>
        <w:rPr>
          <w:rFonts w:ascii="Arial" w:hAnsi="Arial" w:cs="Arial"/>
          <w:sz w:val="24"/>
          <w:szCs w:val="24"/>
        </w:rPr>
      </w:pPr>
      <w:proofErr w:type="gramStart"/>
      <w:r w:rsidRPr="004A62F7">
        <w:rPr>
          <w:rFonts w:ascii="Arial" w:hAnsi="Arial" w:cs="Arial"/>
          <w:sz w:val="24"/>
          <w:szCs w:val="24"/>
        </w:rPr>
        <w:t xml:space="preserve">Лингвистическая экспертиза проекта решения Совета проводится   управляющим делами Администрации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в соответствии с Инструкцией по работе с документами в Совете 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sz w:val="24"/>
          <w:szCs w:val="24"/>
        </w:rPr>
        <w:t xml:space="preserve">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w:t>
      </w:r>
      <w:r w:rsidRPr="004A62F7">
        <w:rPr>
          <w:rFonts w:ascii="Arial" w:hAnsi="Arial" w:cs="Arial"/>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w:t>
      </w:r>
      <w:proofErr w:type="gramEnd"/>
      <w:r w:rsidRPr="004A62F7">
        <w:rPr>
          <w:rFonts w:ascii="Arial" w:hAnsi="Arial" w:cs="Arial"/>
          <w:i/>
          <w:sz w:val="24"/>
          <w:szCs w:val="24"/>
        </w:rPr>
        <w:t xml:space="preserve"> </w:t>
      </w:r>
      <w:r w:rsidRPr="004A62F7">
        <w:rPr>
          <w:rFonts w:ascii="Arial" w:hAnsi="Arial" w:cs="Arial"/>
          <w:i/>
          <w:sz w:val="24"/>
          <w:szCs w:val="24"/>
        </w:rPr>
        <w:lastRenderedPageBreak/>
        <w:t>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4A62F7">
        <w:rPr>
          <w:rFonts w:ascii="Arial" w:hAnsi="Arial" w:cs="Arial"/>
          <w:sz w:val="24"/>
          <w:szCs w:val="24"/>
        </w:rPr>
        <w:t>.</w:t>
      </w:r>
    </w:p>
    <w:p w:rsidR="00A27C1B" w:rsidRPr="004A62F7" w:rsidRDefault="00A27C1B" w:rsidP="00A27C1B">
      <w:pPr>
        <w:pStyle w:val="1"/>
        <w:rPr>
          <w:rFonts w:ascii="Arial" w:hAnsi="Arial" w:cs="Arial"/>
          <w:bCs/>
          <w:sz w:val="24"/>
        </w:rPr>
      </w:pPr>
    </w:p>
    <w:p w:rsidR="00A27C1B" w:rsidRPr="004A62F7" w:rsidRDefault="00A27C1B" w:rsidP="00A27C1B">
      <w:pPr>
        <w:pStyle w:val="1"/>
        <w:jc w:val="center"/>
        <w:rPr>
          <w:rFonts w:ascii="Arial" w:hAnsi="Arial" w:cs="Arial"/>
          <w:bCs/>
          <w:sz w:val="24"/>
        </w:rPr>
      </w:pPr>
      <w:r w:rsidRPr="004A62F7">
        <w:rPr>
          <w:rFonts w:ascii="Arial" w:hAnsi="Arial" w:cs="Arial"/>
          <w:bCs/>
          <w:sz w:val="24"/>
        </w:rPr>
        <w:t>Глава 9</w:t>
      </w:r>
    </w:p>
    <w:p w:rsidR="00A27C1B" w:rsidRPr="004A62F7" w:rsidRDefault="00A27C1B" w:rsidP="00A27C1B">
      <w:pPr>
        <w:pStyle w:val="1"/>
        <w:jc w:val="center"/>
        <w:rPr>
          <w:rFonts w:ascii="Arial" w:hAnsi="Arial" w:cs="Arial"/>
          <w:bCs/>
          <w:sz w:val="24"/>
        </w:rPr>
      </w:pPr>
      <w:r w:rsidRPr="004A62F7">
        <w:rPr>
          <w:rFonts w:ascii="Arial" w:hAnsi="Arial" w:cs="Arial"/>
          <w:bCs/>
          <w:sz w:val="24"/>
        </w:rPr>
        <w:t>Порядок подготовки к рассмотрению проектов решений Совета</w:t>
      </w:r>
    </w:p>
    <w:p w:rsidR="00A27C1B" w:rsidRPr="004A62F7" w:rsidRDefault="00A27C1B" w:rsidP="00A27C1B">
      <w:pPr>
        <w:rPr>
          <w:rFonts w:ascii="Arial" w:hAnsi="Arial" w:cs="Arial"/>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58</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59</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О дне заседания постоянной комиссии по рассмотрению проектов решений своевременно информировать Прокуратуру </w:t>
      </w:r>
      <w:proofErr w:type="spellStart"/>
      <w:r w:rsidRPr="004A62F7">
        <w:rPr>
          <w:rFonts w:ascii="Arial" w:hAnsi="Arial" w:cs="Arial"/>
          <w:sz w:val="24"/>
          <w:szCs w:val="24"/>
        </w:rPr>
        <w:t>Иглинского</w:t>
      </w:r>
      <w:proofErr w:type="spellEnd"/>
      <w:r w:rsidRPr="004A62F7">
        <w:rPr>
          <w:rFonts w:ascii="Arial" w:hAnsi="Arial" w:cs="Arial"/>
          <w:sz w:val="24"/>
          <w:szCs w:val="24"/>
        </w:rPr>
        <w:t xml:space="preserve"> района.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4A62F7">
        <w:rPr>
          <w:rFonts w:ascii="Arial" w:hAnsi="Arial" w:cs="Arial"/>
          <w:sz w:val="24"/>
          <w:szCs w:val="24"/>
        </w:rPr>
        <w:t>Иглинского</w:t>
      </w:r>
      <w:proofErr w:type="spellEnd"/>
      <w:r w:rsidRPr="004A62F7">
        <w:rPr>
          <w:rFonts w:ascii="Arial" w:hAnsi="Arial" w:cs="Arial"/>
          <w:sz w:val="24"/>
          <w:szCs w:val="24"/>
        </w:rPr>
        <w:t xml:space="preserve"> района, других органов местного самоуправления и </w:t>
      </w:r>
      <w:r w:rsidRPr="004A62F7">
        <w:rPr>
          <w:rFonts w:ascii="Arial" w:hAnsi="Arial" w:cs="Arial"/>
          <w:sz w:val="24"/>
          <w:szCs w:val="24"/>
        </w:rPr>
        <w:lastRenderedPageBreak/>
        <w:t>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60</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61</w:t>
      </w:r>
    </w:p>
    <w:p w:rsidR="00A27C1B" w:rsidRPr="004A62F7" w:rsidRDefault="00A27C1B" w:rsidP="00A27C1B">
      <w:pPr>
        <w:ind w:firstLine="709"/>
        <w:jc w:val="both"/>
        <w:rPr>
          <w:rFonts w:ascii="Arial" w:hAnsi="Arial" w:cs="Arial"/>
          <w:sz w:val="24"/>
          <w:szCs w:val="24"/>
        </w:rPr>
      </w:pPr>
      <w:proofErr w:type="gramStart"/>
      <w:r w:rsidRPr="004A62F7">
        <w:rPr>
          <w:rFonts w:ascii="Arial" w:hAnsi="Arial" w:cs="Arial"/>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До принятия решения Совета субъект правотворческой инициативы, внесший проект, имеет право:</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4A62F7">
        <w:rPr>
          <w:rFonts w:ascii="Arial" w:hAnsi="Arial" w:cs="Arial"/>
          <w:sz w:val="24"/>
          <w:szCs w:val="24"/>
        </w:rPr>
        <w:t>кст пр</w:t>
      </w:r>
      <w:proofErr w:type="gramEnd"/>
      <w:r w:rsidRPr="004A62F7">
        <w:rPr>
          <w:rFonts w:ascii="Arial" w:hAnsi="Arial" w:cs="Arial"/>
          <w:sz w:val="24"/>
          <w:szCs w:val="24"/>
        </w:rPr>
        <w:t>оекта;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2) на основании своего письменного обращения отозвать внесенный проект.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На основании письменного обращения субъекта правотворческой </w:t>
      </w:r>
      <w:proofErr w:type="gramStart"/>
      <w:r w:rsidRPr="004A62F7">
        <w:rPr>
          <w:rFonts w:ascii="Arial" w:hAnsi="Arial" w:cs="Arial"/>
          <w:sz w:val="24"/>
          <w:szCs w:val="24"/>
        </w:rPr>
        <w:t>инициативы</w:t>
      </w:r>
      <w:proofErr w:type="gramEnd"/>
      <w:r w:rsidRPr="004A62F7">
        <w:rPr>
          <w:rFonts w:ascii="Arial" w:hAnsi="Arial" w:cs="Arial"/>
          <w:sz w:val="24"/>
          <w:szCs w:val="24"/>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A27C1B" w:rsidRPr="004A62F7" w:rsidRDefault="00A27C1B" w:rsidP="00A27C1B">
      <w:pPr>
        <w:ind w:firstLine="709"/>
        <w:jc w:val="both"/>
        <w:rPr>
          <w:rFonts w:ascii="Arial" w:hAnsi="Arial" w:cs="Arial"/>
          <w:sz w:val="24"/>
          <w:szCs w:val="24"/>
        </w:rPr>
      </w:pPr>
    </w:p>
    <w:p w:rsidR="00A27C1B" w:rsidRPr="004A62F7" w:rsidRDefault="00A27C1B" w:rsidP="00A27C1B">
      <w:pPr>
        <w:pStyle w:val="1"/>
        <w:jc w:val="center"/>
        <w:rPr>
          <w:rFonts w:ascii="Arial" w:hAnsi="Arial" w:cs="Arial"/>
          <w:bCs/>
          <w:sz w:val="24"/>
        </w:rPr>
      </w:pPr>
      <w:r w:rsidRPr="004A62F7">
        <w:rPr>
          <w:rFonts w:ascii="Arial" w:hAnsi="Arial" w:cs="Arial"/>
          <w:bCs/>
          <w:sz w:val="24"/>
        </w:rPr>
        <w:t>Глава 10</w:t>
      </w:r>
    </w:p>
    <w:p w:rsidR="00A27C1B" w:rsidRPr="004A62F7" w:rsidRDefault="00A27C1B" w:rsidP="00A27C1B">
      <w:pPr>
        <w:pStyle w:val="3"/>
        <w:spacing w:before="0" w:after="240"/>
        <w:jc w:val="center"/>
        <w:rPr>
          <w:bCs w:val="0"/>
          <w:sz w:val="24"/>
          <w:szCs w:val="24"/>
        </w:rPr>
      </w:pPr>
      <w:r w:rsidRPr="004A62F7">
        <w:rPr>
          <w:bCs w:val="0"/>
          <w:sz w:val="24"/>
          <w:szCs w:val="24"/>
        </w:rPr>
        <w:t>Порядок рассмотрения проектов решений Совета</w:t>
      </w: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62</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4A62F7">
        <w:rPr>
          <w:rFonts w:ascii="Arial" w:hAnsi="Arial" w:cs="Arial"/>
          <w:sz w:val="24"/>
          <w:szCs w:val="24"/>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63</w:t>
      </w:r>
    </w:p>
    <w:p w:rsidR="00A27C1B" w:rsidRPr="004A62F7" w:rsidRDefault="00A27C1B" w:rsidP="00A27C1B">
      <w:pPr>
        <w:pStyle w:val="33"/>
        <w:rPr>
          <w:rFonts w:ascii="Arial" w:hAnsi="Arial" w:cs="Arial"/>
          <w:b w:val="0"/>
          <w:sz w:val="24"/>
          <w:szCs w:val="24"/>
        </w:rPr>
      </w:pPr>
      <w:r w:rsidRPr="004A62F7">
        <w:rPr>
          <w:rFonts w:ascii="Arial" w:hAnsi="Arial" w:cs="Arial"/>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27C1B" w:rsidRPr="004A62F7" w:rsidRDefault="00A27C1B" w:rsidP="00A27C1B">
      <w:pPr>
        <w:pStyle w:val="33"/>
        <w:rPr>
          <w:rFonts w:ascii="Arial" w:hAnsi="Arial" w:cs="Arial"/>
          <w:b w:val="0"/>
          <w:bCs/>
          <w:sz w:val="24"/>
          <w:szCs w:val="24"/>
        </w:rPr>
      </w:pPr>
      <w:r w:rsidRPr="004A62F7">
        <w:rPr>
          <w:rFonts w:ascii="Arial" w:hAnsi="Arial" w:cs="Arial"/>
          <w:b w:val="0"/>
          <w:sz w:val="24"/>
          <w:szCs w:val="24"/>
        </w:rPr>
        <w:t xml:space="preserve">а) доклад </w:t>
      </w:r>
      <w:r w:rsidRPr="004A62F7">
        <w:rPr>
          <w:rFonts w:ascii="Arial" w:hAnsi="Arial" w:cs="Arial"/>
          <w:b w:val="0"/>
          <w:bCs/>
          <w:sz w:val="24"/>
          <w:szCs w:val="24"/>
        </w:rPr>
        <w:t>субъекта правотворческой инициативы, внесшего проект, или его официального представителя;</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б) вопросы к докладчику;</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г) вопросы  к содокладчику;</w:t>
      </w:r>
    </w:p>
    <w:p w:rsidR="00A27C1B" w:rsidRPr="004A62F7" w:rsidRDefault="00A27C1B" w:rsidP="00A27C1B">
      <w:pPr>
        <w:pStyle w:val="33"/>
        <w:rPr>
          <w:rFonts w:ascii="Arial" w:hAnsi="Arial" w:cs="Arial"/>
          <w:b w:val="0"/>
          <w:bCs/>
          <w:sz w:val="24"/>
          <w:szCs w:val="24"/>
        </w:rPr>
      </w:pPr>
      <w:proofErr w:type="spellStart"/>
      <w:r w:rsidRPr="004A62F7">
        <w:rPr>
          <w:rFonts w:ascii="Arial" w:hAnsi="Arial" w:cs="Arial"/>
          <w:b w:val="0"/>
          <w:bCs/>
          <w:sz w:val="24"/>
          <w:szCs w:val="24"/>
        </w:rPr>
        <w:t>д</w:t>
      </w:r>
      <w:proofErr w:type="spellEnd"/>
      <w:r w:rsidRPr="004A62F7">
        <w:rPr>
          <w:rFonts w:ascii="Arial" w:hAnsi="Arial" w:cs="Arial"/>
          <w:b w:val="0"/>
          <w:bCs/>
          <w:sz w:val="24"/>
          <w:szCs w:val="24"/>
        </w:rPr>
        <w:t>) прения по обсуждаемому вопросу;</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е) заключительные выступления докладчиков и содокладчиков;</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ж) принятие проекта решения за основу;</w:t>
      </w:r>
    </w:p>
    <w:p w:rsidR="00A27C1B" w:rsidRPr="004A62F7" w:rsidRDefault="00A27C1B" w:rsidP="00A27C1B">
      <w:pPr>
        <w:pStyle w:val="33"/>
        <w:rPr>
          <w:rFonts w:ascii="Arial" w:hAnsi="Arial" w:cs="Arial"/>
          <w:b w:val="0"/>
          <w:bCs/>
          <w:sz w:val="24"/>
          <w:szCs w:val="24"/>
        </w:rPr>
      </w:pPr>
      <w:proofErr w:type="spellStart"/>
      <w:r w:rsidRPr="004A62F7">
        <w:rPr>
          <w:rFonts w:ascii="Arial" w:hAnsi="Arial" w:cs="Arial"/>
          <w:b w:val="0"/>
          <w:bCs/>
          <w:sz w:val="24"/>
          <w:szCs w:val="24"/>
        </w:rPr>
        <w:t>з</w:t>
      </w:r>
      <w:proofErr w:type="spellEnd"/>
      <w:r w:rsidRPr="004A62F7">
        <w:rPr>
          <w:rFonts w:ascii="Arial" w:hAnsi="Arial" w:cs="Arial"/>
          <w:b w:val="0"/>
          <w:bCs/>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и) принятие решения Совета в целом (с учетом принятых предложений).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27C1B" w:rsidRPr="004A62F7" w:rsidRDefault="00A27C1B" w:rsidP="00A27C1B">
      <w:pPr>
        <w:ind w:firstLine="709"/>
        <w:jc w:val="both"/>
        <w:rPr>
          <w:rFonts w:ascii="Arial" w:hAnsi="Arial" w:cs="Arial"/>
          <w:b/>
          <w:bCs/>
          <w:sz w:val="24"/>
          <w:szCs w:val="24"/>
        </w:rPr>
      </w:pPr>
      <w:r w:rsidRPr="004A62F7">
        <w:rPr>
          <w:rFonts w:ascii="Arial" w:hAnsi="Arial" w:cs="Arial"/>
          <w:sz w:val="24"/>
          <w:szCs w:val="24"/>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w:t>
      </w:r>
      <w:r w:rsidRPr="004A62F7">
        <w:rPr>
          <w:rFonts w:ascii="Arial" w:hAnsi="Arial" w:cs="Arial"/>
          <w:sz w:val="24"/>
          <w:szCs w:val="24"/>
        </w:rPr>
        <w:lastRenderedPageBreak/>
        <w:t xml:space="preserve">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b/>
          <w:sz w:val="24"/>
          <w:szCs w:val="24"/>
        </w:rPr>
      </w:pPr>
      <w:r w:rsidRPr="004A62F7">
        <w:rPr>
          <w:rFonts w:ascii="Arial" w:hAnsi="Arial" w:cs="Arial"/>
          <w:b/>
          <w:sz w:val="24"/>
          <w:szCs w:val="24"/>
        </w:rPr>
        <w:t>Статья 64</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65</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 случае</w:t>
      </w:r>
      <w:proofErr w:type="gramStart"/>
      <w:r w:rsidRPr="004A62F7">
        <w:rPr>
          <w:rFonts w:ascii="Arial" w:hAnsi="Arial" w:cs="Arial"/>
          <w:sz w:val="24"/>
          <w:szCs w:val="24"/>
        </w:rPr>
        <w:t>,</w:t>
      </w:r>
      <w:proofErr w:type="gramEnd"/>
      <w:r w:rsidRPr="004A62F7">
        <w:rPr>
          <w:rFonts w:ascii="Arial" w:hAnsi="Arial" w:cs="Arial"/>
          <w:sz w:val="24"/>
          <w:szCs w:val="24"/>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66</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 случае</w:t>
      </w:r>
      <w:proofErr w:type="gramStart"/>
      <w:r w:rsidRPr="004A62F7">
        <w:rPr>
          <w:rFonts w:ascii="Arial" w:hAnsi="Arial" w:cs="Arial"/>
          <w:sz w:val="24"/>
          <w:szCs w:val="24"/>
        </w:rPr>
        <w:t>,</w:t>
      </w:r>
      <w:proofErr w:type="gramEnd"/>
      <w:r w:rsidRPr="004A62F7">
        <w:rPr>
          <w:rFonts w:ascii="Arial" w:hAnsi="Arial" w:cs="Arial"/>
          <w:sz w:val="24"/>
          <w:szCs w:val="24"/>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67</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68</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4A62F7">
        <w:rPr>
          <w:rFonts w:ascii="Arial" w:hAnsi="Arial" w:cs="Arial"/>
          <w:i/>
          <w:iCs/>
          <w:sz w:val="24"/>
          <w:szCs w:val="24"/>
        </w:rPr>
        <w:t>(при их наличии).</w:t>
      </w:r>
      <w:r w:rsidRPr="004A62F7">
        <w:rPr>
          <w:rFonts w:ascii="Arial" w:hAnsi="Arial" w:cs="Arial"/>
          <w:sz w:val="24"/>
          <w:szCs w:val="24"/>
        </w:rPr>
        <w:t xml:space="preserve"> </w:t>
      </w:r>
    </w:p>
    <w:p w:rsidR="00A27C1B" w:rsidRPr="004A62F7" w:rsidRDefault="00A27C1B" w:rsidP="00A27C1B">
      <w:pPr>
        <w:ind w:firstLine="709"/>
        <w:jc w:val="both"/>
        <w:rPr>
          <w:rFonts w:ascii="Arial" w:hAnsi="Arial" w:cs="Arial"/>
          <w:sz w:val="24"/>
          <w:szCs w:val="24"/>
        </w:rPr>
      </w:pPr>
    </w:p>
    <w:p w:rsidR="00A27C1B" w:rsidRPr="004A62F7" w:rsidRDefault="00A27C1B" w:rsidP="00A27C1B">
      <w:pPr>
        <w:ind w:firstLine="709"/>
        <w:jc w:val="both"/>
        <w:rPr>
          <w:rFonts w:ascii="Arial" w:hAnsi="Arial" w:cs="Arial"/>
          <w:b/>
          <w:sz w:val="24"/>
          <w:szCs w:val="24"/>
        </w:rPr>
      </w:pPr>
      <w:r w:rsidRPr="004A62F7">
        <w:rPr>
          <w:rFonts w:ascii="Arial" w:hAnsi="Arial" w:cs="Arial"/>
          <w:b/>
          <w:sz w:val="24"/>
          <w:szCs w:val="24"/>
        </w:rPr>
        <w:t>Статья 69</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4A62F7">
        <w:rPr>
          <w:rFonts w:ascii="Arial" w:hAnsi="Arial" w:cs="Arial"/>
          <w:sz w:val="24"/>
          <w:szCs w:val="24"/>
        </w:rPr>
        <w:t>.</w:t>
      </w:r>
      <w:r w:rsidRPr="004A62F7">
        <w:rPr>
          <w:rFonts w:ascii="Arial" w:hAnsi="Arial" w:cs="Arial"/>
          <w:color w:val="FFFFFF" w:themeColor="background1"/>
          <w:sz w:val="24"/>
          <w:szCs w:val="24"/>
        </w:rPr>
        <w:t>.</w:t>
      </w:r>
      <w:proofErr w:type="gramEnd"/>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pStyle w:val="a5"/>
        <w:spacing w:line="240" w:lineRule="auto"/>
        <w:jc w:val="center"/>
        <w:rPr>
          <w:rFonts w:ascii="Arial" w:hAnsi="Arial" w:cs="Arial"/>
          <w:b/>
          <w:bCs/>
          <w:sz w:val="24"/>
          <w:szCs w:val="24"/>
        </w:rPr>
      </w:pPr>
      <w:r w:rsidRPr="004A62F7">
        <w:rPr>
          <w:rFonts w:ascii="Arial" w:hAnsi="Arial" w:cs="Arial"/>
          <w:b/>
          <w:bCs/>
          <w:sz w:val="24"/>
          <w:szCs w:val="24"/>
        </w:rPr>
        <w:t>Глава 11</w:t>
      </w:r>
    </w:p>
    <w:p w:rsidR="00A27C1B" w:rsidRPr="004A62F7" w:rsidRDefault="00A27C1B" w:rsidP="00A27C1B">
      <w:pPr>
        <w:pStyle w:val="ConsNormal"/>
        <w:ind w:firstLine="709"/>
        <w:jc w:val="center"/>
        <w:rPr>
          <w:rFonts w:cs="Arial"/>
          <w:b/>
          <w:bCs/>
          <w:sz w:val="24"/>
          <w:szCs w:val="24"/>
        </w:rPr>
      </w:pPr>
      <w:r w:rsidRPr="004A62F7">
        <w:rPr>
          <w:rFonts w:cs="Arial"/>
          <w:b/>
          <w:bCs/>
          <w:sz w:val="24"/>
          <w:szCs w:val="24"/>
        </w:rPr>
        <w:t>Вступление в силу, опубликование и рассылка решений Совета</w:t>
      </w:r>
    </w:p>
    <w:p w:rsidR="00A27C1B" w:rsidRPr="004A62F7" w:rsidRDefault="00A27C1B" w:rsidP="00A27C1B">
      <w:pPr>
        <w:pStyle w:val="ConsNormal"/>
        <w:ind w:firstLine="709"/>
        <w:jc w:val="center"/>
        <w:rPr>
          <w:rFonts w:cs="Arial"/>
          <w:b/>
          <w:bCs/>
          <w:sz w:val="24"/>
          <w:szCs w:val="24"/>
        </w:rPr>
      </w:pPr>
    </w:p>
    <w:p w:rsidR="00A27C1B" w:rsidRPr="004A62F7" w:rsidRDefault="00A27C1B" w:rsidP="00A27C1B">
      <w:pPr>
        <w:pStyle w:val="ConsNormal"/>
        <w:ind w:firstLine="709"/>
        <w:jc w:val="both"/>
        <w:rPr>
          <w:rFonts w:cs="Arial"/>
          <w:sz w:val="24"/>
          <w:szCs w:val="24"/>
        </w:rPr>
      </w:pPr>
      <w:r w:rsidRPr="004A62F7">
        <w:rPr>
          <w:rFonts w:cs="Arial"/>
          <w:b/>
          <w:bCs/>
          <w:sz w:val="24"/>
          <w:szCs w:val="24"/>
        </w:rPr>
        <w:t>Статья 70</w:t>
      </w:r>
    </w:p>
    <w:p w:rsidR="00A27C1B" w:rsidRPr="004A62F7" w:rsidRDefault="00A27C1B" w:rsidP="00A27C1B">
      <w:pPr>
        <w:pStyle w:val="ConsNormal"/>
        <w:ind w:firstLine="709"/>
        <w:jc w:val="both"/>
        <w:rPr>
          <w:rFonts w:cs="Arial"/>
          <w:sz w:val="24"/>
          <w:szCs w:val="24"/>
        </w:rPr>
      </w:pPr>
      <w:r w:rsidRPr="004A62F7">
        <w:rPr>
          <w:rFonts w:cs="Arial"/>
          <w:sz w:val="24"/>
          <w:szCs w:val="24"/>
        </w:rPr>
        <w:t>Решения Совета вступают в силу в порядке, установленном федеральным законом и Уставом.</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w:t>
      </w:r>
      <w:r w:rsidRPr="004A62F7">
        <w:rPr>
          <w:rFonts w:cs="Arial"/>
          <w:sz w:val="24"/>
          <w:szCs w:val="24"/>
        </w:rPr>
        <w:lastRenderedPageBreak/>
        <w:t xml:space="preserve">процедурным вопросам вступают в силу с момента их принятия. </w:t>
      </w:r>
    </w:p>
    <w:p w:rsidR="00A27C1B" w:rsidRPr="004A62F7" w:rsidRDefault="00A27C1B" w:rsidP="00A27C1B">
      <w:pPr>
        <w:pStyle w:val="ConsNormal"/>
        <w:ind w:firstLine="709"/>
        <w:jc w:val="both"/>
        <w:rPr>
          <w:rFonts w:cs="Arial"/>
          <w:sz w:val="24"/>
          <w:szCs w:val="24"/>
        </w:rPr>
      </w:pPr>
      <w:r w:rsidRPr="004A62F7">
        <w:rPr>
          <w:rFonts w:cs="Arial"/>
          <w:sz w:val="24"/>
          <w:szCs w:val="24"/>
        </w:rPr>
        <w:t>Решения Совета о налогах и сборах вступают в силу в соответствии с Налоговым кодексом Российской Федерации.</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В целях </w:t>
      </w:r>
      <w:proofErr w:type="gramStart"/>
      <w:r w:rsidRPr="004A62F7">
        <w:rPr>
          <w:rFonts w:cs="Arial"/>
          <w:sz w:val="24"/>
          <w:szCs w:val="24"/>
        </w:rPr>
        <w:t>информирования жителей поселения копии данных решений Совета</w:t>
      </w:r>
      <w:proofErr w:type="gramEnd"/>
      <w:r w:rsidRPr="004A62F7">
        <w:rPr>
          <w:rFonts w:cs="Arial"/>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27C1B" w:rsidRPr="004A62F7" w:rsidRDefault="00A27C1B" w:rsidP="00A27C1B">
      <w:pPr>
        <w:pStyle w:val="ConsNormal"/>
        <w:ind w:firstLine="709"/>
        <w:jc w:val="both"/>
        <w:rPr>
          <w:rFonts w:cs="Arial"/>
          <w:sz w:val="24"/>
          <w:szCs w:val="24"/>
        </w:rPr>
      </w:pPr>
      <w:r w:rsidRPr="004A62F7">
        <w:rPr>
          <w:rFonts w:cs="Arial"/>
          <w:sz w:val="24"/>
          <w:szCs w:val="24"/>
        </w:rPr>
        <w:t>Решения Совета могут быть доведены до всеобщего сведения путем опубликования в районной газете, по телевидению и радио.</w:t>
      </w:r>
    </w:p>
    <w:p w:rsidR="00A27C1B" w:rsidRPr="004A62F7" w:rsidRDefault="00A27C1B" w:rsidP="00A27C1B">
      <w:pPr>
        <w:pStyle w:val="ConsNormal"/>
        <w:ind w:firstLine="709"/>
        <w:jc w:val="both"/>
        <w:rPr>
          <w:rFonts w:cs="Arial"/>
          <w:b/>
          <w:bCs/>
          <w:sz w:val="24"/>
          <w:szCs w:val="24"/>
        </w:rPr>
      </w:pPr>
    </w:p>
    <w:p w:rsidR="00A27C1B" w:rsidRPr="004A62F7" w:rsidRDefault="00A27C1B" w:rsidP="00A27C1B">
      <w:pPr>
        <w:pStyle w:val="ConsNormal"/>
        <w:ind w:firstLine="709"/>
        <w:jc w:val="both"/>
        <w:rPr>
          <w:rFonts w:cs="Arial"/>
          <w:b/>
          <w:bCs/>
          <w:sz w:val="24"/>
          <w:szCs w:val="24"/>
        </w:rPr>
      </w:pPr>
      <w:r w:rsidRPr="004A62F7">
        <w:rPr>
          <w:rFonts w:cs="Arial"/>
          <w:b/>
          <w:bCs/>
          <w:sz w:val="24"/>
          <w:szCs w:val="24"/>
        </w:rPr>
        <w:t>Статья 71</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4A62F7">
        <w:rPr>
          <w:rFonts w:ascii="Arial" w:hAnsi="Arial" w:cs="Arial"/>
          <w:b w:val="0"/>
          <w:bCs/>
          <w:sz w:val="24"/>
          <w:szCs w:val="24"/>
        </w:rPr>
        <w:t>.</w:t>
      </w:r>
      <w:proofErr w:type="gramEnd"/>
      <w:r w:rsidRPr="004A62F7">
        <w:rPr>
          <w:rFonts w:ascii="Arial" w:hAnsi="Arial" w:cs="Arial"/>
          <w:b w:val="0"/>
          <w:bCs/>
          <w:sz w:val="24"/>
          <w:szCs w:val="24"/>
        </w:rPr>
        <w:t xml:space="preserve"> (</w:t>
      </w:r>
      <w:proofErr w:type="gramStart"/>
      <w:r w:rsidRPr="004A62F7">
        <w:rPr>
          <w:rFonts w:ascii="Arial" w:hAnsi="Arial" w:cs="Arial"/>
          <w:b w:val="0"/>
          <w:bCs/>
          <w:i/>
          <w:sz w:val="24"/>
          <w:szCs w:val="24"/>
        </w:rPr>
        <w:t>д</w:t>
      </w:r>
      <w:proofErr w:type="gramEnd"/>
      <w:r w:rsidRPr="004A62F7">
        <w:rPr>
          <w:rFonts w:ascii="Arial" w:hAnsi="Arial" w:cs="Arial"/>
          <w:b w:val="0"/>
          <w:bCs/>
          <w:i/>
          <w:sz w:val="24"/>
          <w:szCs w:val="24"/>
        </w:rPr>
        <w:t>ополнительно при наличии положения, соглашения о взаимодействии с органами прокуратуры - указать территориальный отдел прокуратуры, в который направляются материалы).</w:t>
      </w:r>
    </w:p>
    <w:p w:rsidR="00A27C1B" w:rsidRPr="004A62F7" w:rsidRDefault="00A27C1B" w:rsidP="00A27C1B">
      <w:pPr>
        <w:pStyle w:val="ConsNormal"/>
        <w:ind w:firstLine="709"/>
        <w:jc w:val="both"/>
        <w:rPr>
          <w:rFonts w:cs="Arial"/>
          <w:sz w:val="24"/>
          <w:szCs w:val="24"/>
        </w:rPr>
      </w:pPr>
      <w:r w:rsidRPr="004A62F7">
        <w:rPr>
          <w:rFonts w:cs="Arial"/>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27C1B" w:rsidRPr="004A62F7" w:rsidRDefault="00A27C1B" w:rsidP="00A27C1B">
      <w:pPr>
        <w:pStyle w:val="ConsPlusNormal"/>
        <w:ind w:firstLine="540"/>
        <w:jc w:val="both"/>
        <w:rPr>
          <w:rFonts w:ascii="Arial" w:hAnsi="Arial" w:cs="Arial"/>
          <w:sz w:val="24"/>
          <w:szCs w:val="24"/>
        </w:rPr>
      </w:pPr>
      <w:proofErr w:type="gramStart"/>
      <w:r w:rsidRPr="004A62F7">
        <w:rPr>
          <w:rFonts w:ascii="Arial" w:hAnsi="Arial" w:cs="Arial"/>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4A62F7">
        <w:rPr>
          <w:rFonts w:ascii="Arial" w:hAnsi="Arial" w:cs="Arial"/>
          <w:sz w:val="24"/>
          <w:szCs w:val="24"/>
        </w:rPr>
        <w:t xml:space="preserve"> электронной копией, передаваемой на машиночитаемом носителе (диске, дискете, </w:t>
      </w:r>
      <w:proofErr w:type="spellStart"/>
      <w:r w:rsidRPr="004A62F7">
        <w:rPr>
          <w:rFonts w:ascii="Arial" w:hAnsi="Arial" w:cs="Arial"/>
          <w:sz w:val="24"/>
          <w:szCs w:val="24"/>
        </w:rPr>
        <w:t>флеш-накопителе</w:t>
      </w:r>
      <w:proofErr w:type="spellEnd"/>
      <w:r w:rsidRPr="004A62F7">
        <w:rPr>
          <w:rFonts w:ascii="Arial" w:hAnsi="Arial" w:cs="Arial"/>
          <w:sz w:val="24"/>
          <w:szCs w:val="24"/>
        </w:rPr>
        <w:t>) или по каналам связи по электронной почте.</w:t>
      </w:r>
    </w:p>
    <w:p w:rsidR="00A27C1B" w:rsidRPr="004A62F7" w:rsidRDefault="00A27C1B" w:rsidP="00A27C1B">
      <w:pPr>
        <w:pStyle w:val="ConsNormal"/>
        <w:ind w:firstLine="709"/>
        <w:jc w:val="both"/>
        <w:rPr>
          <w:rFonts w:cs="Arial"/>
          <w:sz w:val="24"/>
          <w:szCs w:val="24"/>
        </w:rPr>
      </w:pPr>
      <w:r w:rsidRPr="004A62F7">
        <w:rPr>
          <w:rFonts w:cs="Arial"/>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27C1B" w:rsidRPr="004A62F7" w:rsidRDefault="00A27C1B" w:rsidP="00A27C1B">
      <w:pPr>
        <w:pStyle w:val="ConsNormal"/>
        <w:ind w:firstLine="709"/>
        <w:jc w:val="both"/>
        <w:rPr>
          <w:rFonts w:cs="Arial"/>
          <w:sz w:val="24"/>
          <w:szCs w:val="24"/>
        </w:rPr>
      </w:pPr>
      <w:r w:rsidRPr="004A62F7">
        <w:rPr>
          <w:rFonts w:cs="Arial"/>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4A62F7">
        <w:rPr>
          <w:rFonts w:cs="Arial"/>
          <w:i/>
          <w:sz w:val="24"/>
          <w:szCs w:val="24"/>
        </w:rPr>
        <w:t xml:space="preserve"> (газета, официальный сайт, информационный стенд и т.д.)</w:t>
      </w:r>
    </w:p>
    <w:p w:rsidR="00A27C1B" w:rsidRPr="004A62F7" w:rsidRDefault="00A27C1B" w:rsidP="00A27C1B">
      <w:pPr>
        <w:pStyle w:val="1"/>
        <w:jc w:val="center"/>
        <w:rPr>
          <w:rFonts w:ascii="Arial" w:hAnsi="Arial" w:cs="Arial"/>
          <w:sz w:val="24"/>
        </w:rPr>
      </w:pPr>
    </w:p>
    <w:p w:rsidR="00A27C1B" w:rsidRPr="004A62F7" w:rsidRDefault="00A27C1B" w:rsidP="00A27C1B">
      <w:pPr>
        <w:pStyle w:val="1"/>
        <w:jc w:val="center"/>
        <w:rPr>
          <w:rFonts w:ascii="Arial" w:hAnsi="Arial" w:cs="Arial"/>
          <w:sz w:val="24"/>
        </w:rPr>
      </w:pPr>
      <w:r w:rsidRPr="004A62F7">
        <w:rPr>
          <w:rFonts w:ascii="Arial" w:hAnsi="Arial" w:cs="Arial"/>
          <w:sz w:val="24"/>
        </w:rPr>
        <w:t xml:space="preserve">Раздел </w:t>
      </w:r>
      <w:r w:rsidRPr="004A62F7">
        <w:rPr>
          <w:rFonts w:ascii="Arial" w:hAnsi="Arial" w:cs="Arial"/>
          <w:sz w:val="24"/>
          <w:lang w:val="en-US"/>
        </w:rPr>
        <w:t>IV</w:t>
      </w:r>
    </w:p>
    <w:p w:rsidR="00A27C1B" w:rsidRPr="004A62F7" w:rsidRDefault="00A27C1B" w:rsidP="00A27C1B">
      <w:pPr>
        <w:pStyle w:val="1"/>
        <w:jc w:val="center"/>
        <w:rPr>
          <w:rFonts w:ascii="Arial" w:hAnsi="Arial" w:cs="Arial"/>
          <w:sz w:val="24"/>
        </w:rPr>
      </w:pPr>
      <w:r w:rsidRPr="004A62F7">
        <w:rPr>
          <w:rFonts w:ascii="Arial" w:hAnsi="Arial" w:cs="Arial"/>
          <w:sz w:val="24"/>
        </w:rPr>
        <w:t>ДЕЯТЕЛЬНОСТЬ ДЕПУТАТОВ СОВЕТА</w:t>
      </w:r>
    </w:p>
    <w:p w:rsidR="00A27C1B" w:rsidRPr="004A62F7" w:rsidRDefault="00A27C1B" w:rsidP="00A27C1B">
      <w:pPr>
        <w:jc w:val="center"/>
        <w:rPr>
          <w:rFonts w:ascii="Arial" w:hAnsi="Arial" w:cs="Arial"/>
          <w:b/>
          <w:sz w:val="24"/>
          <w:szCs w:val="24"/>
        </w:rPr>
      </w:pPr>
    </w:p>
    <w:p w:rsidR="00A27C1B" w:rsidRPr="004A62F7" w:rsidRDefault="00A27C1B" w:rsidP="00A27C1B">
      <w:pPr>
        <w:pStyle w:val="2"/>
        <w:jc w:val="center"/>
        <w:rPr>
          <w:rFonts w:ascii="Arial" w:hAnsi="Arial" w:cs="Arial"/>
          <w:b/>
          <w:bCs/>
          <w:sz w:val="24"/>
        </w:rPr>
      </w:pPr>
      <w:r w:rsidRPr="004A62F7">
        <w:rPr>
          <w:rFonts w:ascii="Arial" w:hAnsi="Arial" w:cs="Arial"/>
          <w:b/>
          <w:bCs/>
          <w:sz w:val="24"/>
        </w:rPr>
        <w:t>Глава 12</w:t>
      </w:r>
    </w:p>
    <w:p w:rsidR="00A27C1B" w:rsidRPr="004A62F7" w:rsidRDefault="00A27C1B" w:rsidP="00A27C1B">
      <w:pPr>
        <w:pStyle w:val="1"/>
        <w:jc w:val="center"/>
        <w:rPr>
          <w:rFonts w:ascii="Arial" w:hAnsi="Arial" w:cs="Arial"/>
          <w:bCs/>
          <w:sz w:val="24"/>
        </w:rPr>
      </w:pPr>
      <w:r w:rsidRPr="004A62F7">
        <w:rPr>
          <w:rFonts w:ascii="Arial" w:hAnsi="Arial" w:cs="Arial"/>
          <w:bCs/>
          <w:sz w:val="24"/>
        </w:rPr>
        <w:t>Деятельность депутатов в Совете и его органах</w:t>
      </w:r>
    </w:p>
    <w:p w:rsidR="00A27C1B" w:rsidRPr="004A62F7" w:rsidRDefault="00A27C1B" w:rsidP="00A27C1B">
      <w:pPr>
        <w:ind w:firstLine="709"/>
        <w:rPr>
          <w:rFonts w:ascii="Arial" w:hAnsi="Arial" w:cs="Arial"/>
          <w:sz w:val="24"/>
          <w:szCs w:val="24"/>
        </w:rPr>
      </w:pPr>
    </w:p>
    <w:p w:rsidR="00A27C1B" w:rsidRPr="004A62F7" w:rsidRDefault="00A27C1B" w:rsidP="00A27C1B">
      <w:pPr>
        <w:pStyle w:val="ConsNormal"/>
        <w:ind w:firstLine="709"/>
        <w:jc w:val="both"/>
        <w:rPr>
          <w:rFonts w:cs="Arial"/>
          <w:b/>
          <w:bCs/>
          <w:sz w:val="24"/>
          <w:szCs w:val="24"/>
        </w:rPr>
      </w:pPr>
      <w:r w:rsidRPr="004A62F7">
        <w:rPr>
          <w:rFonts w:cs="Arial"/>
          <w:b/>
          <w:bCs/>
          <w:sz w:val="24"/>
          <w:szCs w:val="24"/>
        </w:rPr>
        <w:t>Статья 72</w:t>
      </w:r>
    </w:p>
    <w:p w:rsidR="00A27C1B" w:rsidRPr="004A62F7" w:rsidRDefault="00A27C1B" w:rsidP="00A27C1B">
      <w:pPr>
        <w:pStyle w:val="ConsNormal"/>
        <w:ind w:firstLine="709"/>
        <w:jc w:val="both"/>
        <w:rPr>
          <w:rFonts w:cs="Arial"/>
          <w:sz w:val="24"/>
          <w:szCs w:val="24"/>
        </w:rPr>
      </w:pPr>
      <w:r w:rsidRPr="004A62F7">
        <w:rPr>
          <w:rFonts w:cs="Arial"/>
          <w:sz w:val="24"/>
          <w:szCs w:val="24"/>
        </w:rPr>
        <w:t>Деятельность депутата в Совете и его органах осуществляется в следующих основных формах:</w:t>
      </w:r>
    </w:p>
    <w:p w:rsidR="00A27C1B" w:rsidRPr="004A62F7" w:rsidRDefault="00A27C1B" w:rsidP="00A27C1B">
      <w:pPr>
        <w:pStyle w:val="ConsNormal"/>
        <w:numPr>
          <w:ilvl w:val="0"/>
          <w:numId w:val="6"/>
        </w:numPr>
        <w:jc w:val="both"/>
        <w:rPr>
          <w:rFonts w:cs="Arial"/>
          <w:sz w:val="24"/>
          <w:szCs w:val="24"/>
        </w:rPr>
      </w:pPr>
      <w:r w:rsidRPr="004A62F7">
        <w:rPr>
          <w:rFonts w:cs="Arial"/>
          <w:sz w:val="24"/>
          <w:szCs w:val="24"/>
        </w:rPr>
        <w:t>участие в заседаниях Совета;</w:t>
      </w:r>
    </w:p>
    <w:p w:rsidR="00A27C1B" w:rsidRPr="004A62F7" w:rsidRDefault="00A27C1B" w:rsidP="00A27C1B">
      <w:pPr>
        <w:pStyle w:val="ConsNormal"/>
        <w:numPr>
          <w:ilvl w:val="0"/>
          <w:numId w:val="6"/>
        </w:numPr>
        <w:tabs>
          <w:tab w:val="num" w:pos="0"/>
        </w:tabs>
        <w:ind w:left="0" w:firstLine="709"/>
        <w:jc w:val="both"/>
        <w:rPr>
          <w:rFonts w:cs="Arial"/>
          <w:sz w:val="24"/>
          <w:szCs w:val="24"/>
        </w:rPr>
      </w:pPr>
      <w:r w:rsidRPr="004A62F7">
        <w:rPr>
          <w:rFonts w:cs="Arial"/>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A27C1B" w:rsidRPr="004A62F7" w:rsidRDefault="00A27C1B" w:rsidP="00A27C1B">
      <w:pPr>
        <w:pStyle w:val="ConsNormal"/>
        <w:numPr>
          <w:ilvl w:val="0"/>
          <w:numId w:val="6"/>
        </w:numPr>
        <w:tabs>
          <w:tab w:val="num" w:pos="0"/>
        </w:tabs>
        <w:ind w:left="0" w:firstLine="709"/>
        <w:jc w:val="both"/>
        <w:rPr>
          <w:rFonts w:cs="Arial"/>
          <w:sz w:val="24"/>
          <w:szCs w:val="24"/>
        </w:rPr>
      </w:pPr>
      <w:r w:rsidRPr="004A62F7">
        <w:rPr>
          <w:rFonts w:cs="Arial"/>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A27C1B" w:rsidRPr="004A62F7" w:rsidRDefault="00A27C1B" w:rsidP="00A27C1B">
      <w:pPr>
        <w:pStyle w:val="ConsNormal"/>
        <w:numPr>
          <w:ilvl w:val="0"/>
          <w:numId w:val="6"/>
        </w:numPr>
        <w:tabs>
          <w:tab w:val="num" w:pos="0"/>
        </w:tabs>
        <w:ind w:left="0" w:firstLine="709"/>
        <w:jc w:val="both"/>
        <w:rPr>
          <w:rFonts w:cs="Arial"/>
          <w:sz w:val="24"/>
          <w:szCs w:val="24"/>
        </w:rPr>
      </w:pPr>
      <w:r w:rsidRPr="004A62F7">
        <w:rPr>
          <w:rFonts w:cs="Arial"/>
          <w:sz w:val="24"/>
          <w:szCs w:val="24"/>
        </w:rPr>
        <w:lastRenderedPageBreak/>
        <w:t>внесение депутатских запросов;</w:t>
      </w:r>
    </w:p>
    <w:p w:rsidR="00A27C1B" w:rsidRPr="004A62F7" w:rsidRDefault="00A27C1B" w:rsidP="00A27C1B">
      <w:pPr>
        <w:pStyle w:val="ConsNormal"/>
        <w:numPr>
          <w:ilvl w:val="0"/>
          <w:numId w:val="6"/>
        </w:numPr>
        <w:tabs>
          <w:tab w:val="num" w:pos="0"/>
        </w:tabs>
        <w:ind w:left="0" w:firstLine="709"/>
        <w:jc w:val="both"/>
        <w:rPr>
          <w:rFonts w:cs="Arial"/>
          <w:sz w:val="24"/>
          <w:szCs w:val="24"/>
        </w:rPr>
      </w:pPr>
      <w:r w:rsidRPr="004A62F7">
        <w:rPr>
          <w:rFonts w:cs="Arial"/>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27C1B" w:rsidRPr="004A62F7" w:rsidRDefault="00A27C1B" w:rsidP="00A27C1B">
      <w:pPr>
        <w:pStyle w:val="ConsNormal"/>
        <w:numPr>
          <w:ilvl w:val="0"/>
          <w:numId w:val="6"/>
        </w:numPr>
        <w:tabs>
          <w:tab w:val="num" w:pos="0"/>
        </w:tabs>
        <w:ind w:left="0" w:firstLine="709"/>
        <w:jc w:val="both"/>
        <w:rPr>
          <w:rFonts w:cs="Arial"/>
          <w:sz w:val="24"/>
          <w:szCs w:val="24"/>
        </w:rPr>
      </w:pPr>
      <w:r w:rsidRPr="004A62F7">
        <w:rPr>
          <w:rFonts w:cs="Arial"/>
          <w:sz w:val="24"/>
          <w:szCs w:val="24"/>
        </w:rPr>
        <w:t>участие в депутатских слушаниях;</w:t>
      </w:r>
    </w:p>
    <w:p w:rsidR="00A27C1B" w:rsidRPr="004A62F7" w:rsidRDefault="00A27C1B" w:rsidP="00A27C1B">
      <w:pPr>
        <w:pStyle w:val="ac"/>
        <w:numPr>
          <w:ilvl w:val="0"/>
          <w:numId w:val="6"/>
        </w:numPr>
        <w:rPr>
          <w:rFonts w:ascii="Arial" w:hAnsi="Arial" w:cs="Arial"/>
          <w:bCs/>
        </w:rPr>
      </w:pPr>
      <w:r w:rsidRPr="004A62F7">
        <w:rPr>
          <w:rFonts w:ascii="Arial" w:hAnsi="Arial" w:cs="Arial"/>
          <w:bCs/>
        </w:rPr>
        <w:t xml:space="preserve"> участие в депутатских объединениях;</w:t>
      </w:r>
    </w:p>
    <w:p w:rsidR="00A27C1B" w:rsidRPr="004A62F7" w:rsidRDefault="00A27C1B" w:rsidP="00A27C1B">
      <w:pPr>
        <w:pStyle w:val="ConsNormal"/>
        <w:numPr>
          <w:ilvl w:val="0"/>
          <w:numId w:val="6"/>
        </w:numPr>
        <w:tabs>
          <w:tab w:val="num" w:pos="0"/>
        </w:tabs>
        <w:ind w:left="0" w:firstLine="709"/>
        <w:jc w:val="both"/>
        <w:rPr>
          <w:rFonts w:cs="Arial"/>
          <w:sz w:val="24"/>
          <w:szCs w:val="24"/>
        </w:rPr>
      </w:pPr>
      <w:r w:rsidRPr="004A62F7">
        <w:rPr>
          <w:rFonts w:cs="Arial"/>
          <w:sz w:val="24"/>
          <w:szCs w:val="24"/>
        </w:rPr>
        <w:t>выполнение поручений Совета, постоянных комиссий Совета, главы сельского поселения.</w:t>
      </w:r>
    </w:p>
    <w:p w:rsidR="00A27C1B" w:rsidRPr="004A62F7" w:rsidRDefault="00A27C1B" w:rsidP="00A27C1B">
      <w:pPr>
        <w:pStyle w:val="ConsNormal"/>
        <w:ind w:firstLine="709"/>
        <w:jc w:val="both"/>
        <w:rPr>
          <w:rFonts w:cs="Arial"/>
          <w:sz w:val="24"/>
          <w:szCs w:val="24"/>
        </w:rPr>
      </w:pPr>
      <w:r w:rsidRPr="004A62F7">
        <w:rPr>
          <w:rFonts w:cs="Arial"/>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A27C1B" w:rsidRPr="004A62F7" w:rsidRDefault="00A27C1B" w:rsidP="00A27C1B">
      <w:pPr>
        <w:pStyle w:val="ConsNormal"/>
        <w:ind w:firstLine="709"/>
        <w:jc w:val="both"/>
        <w:rPr>
          <w:rFonts w:cs="Arial"/>
          <w:b/>
          <w:bCs/>
          <w:sz w:val="24"/>
          <w:szCs w:val="24"/>
        </w:rPr>
      </w:pPr>
    </w:p>
    <w:p w:rsidR="00A27C1B" w:rsidRPr="004A62F7" w:rsidRDefault="00A27C1B" w:rsidP="00A27C1B">
      <w:pPr>
        <w:pStyle w:val="ConsNormal"/>
        <w:ind w:firstLine="709"/>
        <w:jc w:val="both"/>
        <w:rPr>
          <w:rFonts w:cs="Arial"/>
          <w:sz w:val="24"/>
          <w:szCs w:val="24"/>
        </w:rPr>
      </w:pPr>
      <w:r w:rsidRPr="004A62F7">
        <w:rPr>
          <w:rFonts w:cs="Arial"/>
          <w:b/>
          <w:bCs/>
          <w:sz w:val="24"/>
          <w:szCs w:val="24"/>
        </w:rPr>
        <w:t>Статья 73</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Депутат обязан соблюдать </w:t>
      </w:r>
      <w:r w:rsidRPr="004A62F7">
        <w:rPr>
          <w:rFonts w:cs="Arial"/>
          <w:color w:val="000000"/>
          <w:sz w:val="24"/>
          <w:szCs w:val="24"/>
        </w:rPr>
        <w:t xml:space="preserve">ограничения и запреты и исполнять обязанности, которые установлены Федеральным </w:t>
      </w:r>
      <w:hyperlink r:id="rId6" w:history="1">
        <w:r w:rsidRPr="004A62F7">
          <w:rPr>
            <w:rFonts w:cs="Arial"/>
            <w:color w:val="000000"/>
            <w:sz w:val="24"/>
            <w:szCs w:val="24"/>
          </w:rPr>
          <w:t>законом</w:t>
        </w:r>
      </w:hyperlink>
      <w:r w:rsidRPr="004A62F7">
        <w:rPr>
          <w:rFonts w:cs="Arial"/>
          <w:color w:val="000000"/>
          <w:sz w:val="24"/>
          <w:szCs w:val="24"/>
        </w:rPr>
        <w:t xml:space="preserve"> от 25 декабря 2008 года № 273-ФЗ «О противодействии коррупции» и другими федеральными законами</w:t>
      </w:r>
      <w:r w:rsidRPr="004A62F7">
        <w:rPr>
          <w:rFonts w:cs="Arial"/>
          <w:sz w:val="24"/>
          <w:szCs w:val="24"/>
        </w:rPr>
        <w:t xml:space="preserve"> и Правила депутатской этики.</w:t>
      </w:r>
    </w:p>
    <w:p w:rsidR="00A27C1B" w:rsidRPr="004A62F7" w:rsidRDefault="00A27C1B" w:rsidP="00A27C1B">
      <w:pPr>
        <w:pStyle w:val="ConsNormal"/>
        <w:ind w:firstLine="709"/>
        <w:jc w:val="both"/>
        <w:rPr>
          <w:rFonts w:cs="Arial"/>
          <w:b/>
          <w:bCs/>
          <w:sz w:val="24"/>
          <w:szCs w:val="24"/>
        </w:rPr>
      </w:pPr>
      <w:r w:rsidRPr="004A62F7">
        <w:rPr>
          <w:rFonts w:cs="Arial"/>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27C1B" w:rsidRPr="004A62F7" w:rsidRDefault="00A27C1B" w:rsidP="00A27C1B">
      <w:pPr>
        <w:pStyle w:val="ConsNormal"/>
        <w:ind w:firstLine="709"/>
        <w:jc w:val="both"/>
        <w:rPr>
          <w:rFonts w:cs="Arial"/>
          <w:b/>
          <w:bCs/>
          <w:sz w:val="24"/>
          <w:szCs w:val="24"/>
        </w:rPr>
      </w:pPr>
    </w:p>
    <w:p w:rsidR="00A27C1B" w:rsidRPr="004A62F7" w:rsidRDefault="00A27C1B" w:rsidP="00A27C1B">
      <w:pPr>
        <w:pStyle w:val="ConsNormal"/>
        <w:ind w:firstLine="709"/>
        <w:jc w:val="both"/>
        <w:rPr>
          <w:rFonts w:cs="Arial"/>
          <w:b/>
          <w:bCs/>
          <w:sz w:val="24"/>
          <w:szCs w:val="24"/>
        </w:rPr>
      </w:pPr>
      <w:r w:rsidRPr="004A62F7">
        <w:rPr>
          <w:rFonts w:cs="Arial"/>
          <w:b/>
          <w:bCs/>
          <w:sz w:val="24"/>
          <w:szCs w:val="24"/>
        </w:rPr>
        <w:t>Статья 74</w:t>
      </w:r>
    </w:p>
    <w:p w:rsidR="00A27C1B" w:rsidRPr="004A62F7" w:rsidRDefault="00A27C1B" w:rsidP="00A27C1B">
      <w:pPr>
        <w:pStyle w:val="ConsPlusNormal"/>
        <w:ind w:firstLine="540"/>
        <w:jc w:val="both"/>
        <w:rPr>
          <w:rFonts w:ascii="Arial" w:hAnsi="Arial" w:cs="Arial"/>
          <w:sz w:val="24"/>
          <w:szCs w:val="24"/>
        </w:rPr>
      </w:pPr>
    </w:p>
    <w:p w:rsidR="00A27C1B" w:rsidRPr="004A62F7" w:rsidRDefault="00A27C1B" w:rsidP="00A27C1B">
      <w:pPr>
        <w:pStyle w:val="ConsPlusNormal"/>
        <w:ind w:firstLine="540"/>
        <w:jc w:val="both"/>
        <w:rPr>
          <w:rFonts w:ascii="Arial" w:hAnsi="Arial" w:cs="Arial"/>
          <w:sz w:val="24"/>
          <w:szCs w:val="24"/>
        </w:rPr>
      </w:pPr>
      <w:proofErr w:type="gramStart"/>
      <w:r w:rsidRPr="004A62F7">
        <w:rPr>
          <w:rFonts w:ascii="Arial" w:hAnsi="Arial" w:cs="Arial"/>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A27C1B" w:rsidRPr="004A62F7" w:rsidRDefault="00A27C1B" w:rsidP="00A27C1B">
      <w:pPr>
        <w:pStyle w:val="ConsPlusNormal"/>
        <w:ind w:firstLine="540"/>
        <w:jc w:val="both"/>
        <w:rPr>
          <w:rFonts w:ascii="Arial" w:hAnsi="Arial" w:cs="Arial"/>
          <w:sz w:val="24"/>
          <w:szCs w:val="24"/>
        </w:rPr>
      </w:pPr>
      <w:r w:rsidRPr="004A62F7">
        <w:rPr>
          <w:rFonts w:ascii="Arial" w:hAnsi="Arial" w:cs="Arial"/>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Депутатский запрос вносится в письменной форме до заседания Совета или на заседании Совета. </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27C1B" w:rsidRPr="004A62F7" w:rsidRDefault="00A27C1B" w:rsidP="00A27C1B">
      <w:pPr>
        <w:pStyle w:val="ConsNormal"/>
        <w:ind w:firstLine="709"/>
        <w:jc w:val="both"/>
        <w:rPr>
          <w:rFonts w:cs="Arial"/>
          <w:sz w:val="24"/>
          <w:szCs w:val="24"/>
        </w:rPr>
      </w:pPr>
      <w:r w:rsidRPr="004A62F7">
        <w:rPr>
          <w:rFonts w:cs="Arial"/>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27C1B" w:rsidRPr="004A62F7" w:rsidRDefault="00A27C1B" w:rsidP="00A27C1B">
      <w:pPr>
        <w:pStyle w:val="ConsNormal"/>
        <w:ind w:firstLine="709"/>
        <w:jc w:val="both"/>
        <w:rPr>
          <w:rFonts w:cs="Arial"/>
          <w:sz w:val="24"/>
          <w:szCs w:val="24"/>
        </w:rPr>
      </w:pPr>
      <w:r w:rsidRPr="004A62F7">
        <w:rPr>
          <w:rFonts w:cs="Arial"/>
          <w:sz w:val="24"/>
          <w:szCs w:val="24"/>
        </w:rPr>
        <w:t>По депутатскому запросу принимается решение Совета.</w:t>
      </w:r>
    </w:p>
    <w:p w:rsidR="00A27C1B" w:rsidRPr="004A62F7" w:rsidRDefault="00A27C1B" w:rsidP="00A27C1B">
      <w:pPr>
        <w:pStyle w:val="ConsNormal"/>
        <w:ind w:firstLine="709"/>
        <w:jc w:val="both"/>
        <w:rPr>
          <w:rFonts w:cs="Arial"/>
          <w:sz w:val="24"/>
          <w:szCs w:val="24"/>
        </w:rPr>
      </w:pPr>
      <w:r w:rsidRPr="004A62F7">
        <w:rPr>
          <w:rFonts w:cs="Arial"/>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27C1B" w:rsidRPr="004A62F7" w:rsidRDefault="00A27C1B" w:rsidP="00A27C1B">
      <w:pPr>
        <w:pStyle w:val="ConsNormal"/>
        <w:ind w:firstLine="709"/>
        <w:jc w:val="both"/>
        <w:rPr>
          <w:rFonts w:cs="Arial"/>
          <w:b/>
          <w:bCs/>
          <w:sz w:val="24"/>
          <w:szCs w:val="24"/>
        </w:rPr>
      </w:pPr>
    </w:p>
    <w:p w:rsidR="00A27C1B" w:rsidRPr="004A62F7" w:rsidRDefault="00A27C1B" w:rsidP="00A27C1B">
      <w:pPr>
        <w:shd w:val="clear" w:color="auto" w:fill="FFFFFF"/>
        <w:ind w:firstLine="709"/>
        <w:jc w:val="both"/>
        <w:rPr>
          <w:rFonts w:ascii="Arial" w:hAnsi="Arial" w:cs="Arial"/>
          <w:sz w:val="24"/>
          <w:szCs w:val="24"/>
        </w:rPr>
      </w:pPr>
      <w:r w:rsidRPr="004A62F7">
        <w:rPr>
          <w:rFonts w:ascii="Arial" w:hAnsi="Arial" w:cs="Arial"/>
          <w:b/>
          <w:bCs/>
          <w:sz w:val="24"/>
          <w:szCs w:val="24"/>
        </w:rPr>
        <w:t>Статья 75</w:t>
      </w:r>
    </w:p>
    <w:p w:rsidR="00A27C1B" w:rsidRPr="004A62F7" w:rsidRDefault="00A27C1B" w:rsidP="00A27C1B">
      <w:pPr>
        <w:shd w:val="clear" w:color="auto" w:fill="FFFFFF"/>
        <w:ind w:firstLine="709"/>
        <w:jc w:val="both"/>
        <w:rPr>
          <w:rFonts w:ascii="Arial" w:hAnsi="Arial" w:cs="Arial"/>
          <w:sz w:val="24"/>
          <w:szCs w:val="24"/>
        </w:rPr>
      </w:pPr>
      <w:r w:rsidRPr="004A62F7">
        <w:rPr>
          <w:rFonts w:ascii="Arial" w:hAnsi="Arial" w:cs="Arial"/>
          <w:sz w:val="24"/>
          <w:szCs w:val="24"/>
        </w:rPr>
        <w:t>Совет по вопросам своего ведения, а также по вопросам, представляющим большую общественную значимость, проводит депутатские слушания.</w:t>
      </w:r>
    </w:p>
    <w:p w:rsidR="00A27C1B" w:rsidRPr="004A62F7" w:rsidRDefault="00A27C1B" w:rsidP="00A27C1B">
      <w:pPr>
        <w:shd w:val="clear" w:color="auto" w:fill="FFFFFF"/>
        <w:ind w:firstLine="709"/>
        <w:jc w:val="both"/>
        <w:rPr>
          <w:rFonts w:ascii="Arial" w:hAnsi="Arial" w:cs="Arial"/>
          <w:sz w:val="24"/>
          <w:szCs w:val="24"/>
        </w:rPr>
      </w:pPr>
      <w:r w:rsidRPr="004A62F7">
        <w:rPr>
          <w:rFonts w:ascii="Arial" w:hAnsi="Arial" w:cs="Arial"/>
          <w:sz w:val="24"/>
          <w:szCs w:val="24"/>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27C1B" w:rsidRPr="004A62F7" w:rsidRDefault="00A27C1B" w:rsidP="00A27C1B">
      <w:pPr>
        <w:shd w:val="clear" w:color="auto" w:fill="FFFFFF"/>
        <w:ind w:firstLine="709"/>
        <w:jc w:val="both"/>
        <w:rPr>
          <w:rFonts w:ascii="Arial" w:hAnsi="Arial" w:cs="Arial"/>
          <w:sz w:val="24"/>
          <w:szCs w:val="24"/>
        </w:rPr>
      </w:pPr>
      <w:r w:rsidRPr="004A62F7">
        <w:rPr>
          <w:rFonts w:ascii="Arial" w:hAnsi="Arial" w:cs="Arial"/>
          <w:sz w:val="24"/>
          <w:szCs w:val="24"/>
        </w:rPr>
        <w:t>Организация проведения депутатских слушаний возлагается на главу сельского поселения.</w:t>
      </w:r>
    </w:p>
    <w:p w:rsidR="00A27C1B" w:rsidRPr="004A62F7" w:rsidRDefault="00A27C1B" w:rsidP="00A27C1B">
      <w:pPr>
        <w:shd w:val="clear" w:color="auto" w:fill="FFFFFF"/>
        <w:ind w:firstLine="709"/>
        <w:jc w:val="both"/>
        <w:rPr>
          <w:rFonts w:ascii="Arial" w:hAnsi="Arial" w:cs="Arial"/>
          <w:i/>
          <w:sz w:val="24"/>
          <w:szCs w:val="24"/>
        </w:rPr>
      </w:pPr>
      <w:r w:rsidRPr="004A62F7">
        <w:rPr>
          <w:rFonts w:ascii="Arial" w:hAnsi="Arial" w:cs="Arial"/>
          <w:sz w:val="24"/>
          <w:szCs w:val="24"/>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4A62F7">
        <w:rPr>
          <w:rFonts w:ascii="Arial" w:hAnsi="Arial" w:cs="Arial"/>
          <w:sz w:val="24"/>
          <w:szCs w:val="24"/>
        </w:rPr>
        <w:t>позднее</w:t>
      </w:r>
      <w:proofErr w:type="gramEnd"/>
      <w:r w:rsidRPr="004A62F7">
        <w:rPr>
          <w:rFonts w:ascii="Arial" w:hAnsi="Arial" w:cs="Arial"/>
          <w:sz w:val="24"/>
          <w:szCs w:val="24"/>
        </w:rPr>
        <w:t xml:space="preserve"> чем за семь дней до начала проведения депутатских слушаний </w:t>
      </w:r>
      <w:r w:rsidRPr="004A62F7">
        <w:rPr>
          <w:rFonts w:ascii="Arial" w:hAnsi="Arial" w:cs="Arial"/>
          <w:i/>
          <w:sz w:val="24"/>
          <w:szCs w:val="24"/>
        </w:rPr>
        <w:t>(примечание: может быть установлен иной срок).</w:t>
      </w:r>
    </w:p>
    <w:p w:rsidR="00A27C1B" w:rsidRPr="004A62F7" w:rsidRDefault="00A27C1B" w:rsidP="00A27C1B">
      <w:pPr>
        <w:shd w:val="clear" w:color="auto" w:fill="FFFFFF"/>
        <w:ind w:firstLine="709"/>
        <w:jc w:val="both"/>
        <w:rPr>
          <w:rFonts w:ascii="Arial" w:hAnsi="Arial" w:cs="Arial"/>
          <w:sz w:val="24"/>
          <w:szCs w:val="24"/>
        </w:rPr>
      </w:pPr>
      <w:r w:rsidRPr="004A62F7">
        <w:rPr>
          <w:rFonts w:ascii="Arial" w:hAnsi="Arial" w:cs="Arial"/>
          <w:sz w:val="24"/>
          <w:szCs w:val="24"/>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27C1B" w:rsidRPr="004A62F7" w:rsidRDefault="00A27C1B" w:rsidP="00A27C1B">
      <w:pPr>
        <w:shd w:val="clear" w:color="auto" w:fill="FFFFFF"/>
        <w:ind w:firstLine="709"/>
        <w:jc w:val="both"/>
        <w:rPr>
          <w:rFonts w:ascii="Arial" w:hAnsi="Arial" w:cs="Arial"/>
          <w:sz w:val="24"/>
          <w:szCs w:val="24"/>
        </w:rPr>
      </w:pPr>
      <w:r w:rsidRPr="004A62F7">
        <w:rPr>
          <w:rFonts w:ascii="Arial" w:hAnsi="Arial" w:cs="Arial"/>
          <w:sz w:val="24"/>
          <w:szCs w:val="24"/>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27C1B" w:rsidRPr="004A62F7" w:rsidRDefault="00A27C1B" w:rsidP="00A27C1B">
      <w:pPr>
        <w:shd w:val="clear" w:color="auto" w:fill="FFFFFF"/>
        <w:ind w:firstLine="709"/>
        <w:jc w:val="both"/>
        <w:rPr>
          <w:rFonts w:ascii="Arial" w:hAnsi="Arial" w:cs="Arial"/>
          <w:sz w:val="24"/>
          <w:szCs w:val="24"/>
        </w:rPr>
      </w:pPr>
      <w:r w:rsidRPr="004A62F7">
        <w:rPr>
          <w:rFonts w:ascii="Arial" w:hAnsi="Arial" w:cs="Arial"/>
          <w:sz w:val="24"/>
          <w:szCs w:val="24"/>
        </w:rPr>
        <w:t>Депутатские слушания протоколируются. Протокол заверяется подписью председательствующего на слушаниях.</w:t>
      </w:r>
    </w:p>
    <w:p w:rsidR="00A27C1B" w:rsidRPr="004A62F7" w:rsidRDefault="00A27C1B" w:rsidP="00A27C1B">
      <w:pPr>
        <w:pStyle w:val="2"/>
        <w:jc w:val="center"/>
        <w:rPr>
          <w:rFonts w:ascii="Arial" w:hAnsi="Arial" w:cs="Arial"/>
          <w:b/>
          <w:bCs/>
          <w:sz w:val="24"/>
        </w:rPr>
      </w:pPr>
      <w:r w:rsidRPr="004A62F7">
        <w:rPr>
          <w:rFonts w:ascii="Arial" w:hAnsi="Arial" w:cs="Arial"/>
          <w:b/>
          <w:bCs/>
          <w:sz w:val="24"/>
        </w:rPr>
        <w:t>Глава 13</w:t>
      </w:r>
    </w:p>
    <w:p w:rsidR="00A27C1B" w:rsidRPr="004A62F7" w:rsidRDefault="00A27C1B" w:rsidP="00A27C1B">
      <w:pPr>
        <w:pStyle w:val="1"/>
        <w:jc w:val="center"/>
        <w:rPr>
          <w:rFonts w:ascii="Arial" w:hAnsi="Arial" w:cs="Arial"/>
          <w:bCs/>
          <w:sz w:val="24"/>
        </w:rPr>
      </w:pPr>
      <w:r w:rsidRPr="004A62F7">
        <w:rPr>
          <w:rFonts w:ascii="Arial" w:hAnsi="Arial" w:cs="Arial"/>
          <w:bCs/>
          <w:sz w:val="24"/>
        </w:rPr>
        <w:t>Деятельность депутатов в избирательных округах</w:t>
      </w:r>
    </w:p>
    <w:p w:rsidR="00A27C1B" w:rsidRPr="004A62F7" w:rsidRDefault="00A27C1B" w:rsidP="00A27C1B">
      <w:pPr>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76</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27C1B" w:rsidRPr="004A62F7" w:rsidRDefault="00A27C1B" w:rsidP="00A27C1B">
      <w:pPr>
        <w:pStyle w:val="33"/>
        <w:numPr>
          <w:ilvl w:val="0"/>
          <w:numId w:val="7"/>
        </w:numPr>
        <w:rPr>
          <w:rFonts w:ascii="Arial" w:hAnsi="Arial" w:cs="Arial"/>
          <w:b w:val="0"/>
          <w:bCs/>
          <w:sz w:val="24"/>
          <w:szCs w:val="24"/>
        </w:rPr>
      </w:pPr>
      <w:r w:rsidRPr="004A62F7">
        <w:rPr>
          <w:rFonts w:ascii="Arial" w:hAnsi="Arial" w:cs="Arial"/>
          <w:b w:val="0"/>
          <w:bCs/>
          <w:sz w:val="24"/>
          <w:szCs w:val="24"/>
        </w:rPr>
        <w:t>ведет прием избирателей в округе;</w:t>
      </w:r>
    </w:p>
    <w:p w:rsidR="00A27C1B" w:rsidRPr="004A62F7" w:rsidRDefault="00A27C1B" w:rsidP="00A27C1B">
      <w:pPr>
        <w:pStyle w:val="33"/>
        <w:numPr>
          <w:ilvl w:val="0"/>
          <w:numId w:val="7"/>
        </w:numPr>
        <w:rPr>
          <w:rFonts w:ascii="Arial" w:hAnsi="Arial" w:cs="Arial"/>
          <w:b w:val="0"/>
          <w:bCs/>
          <w:sz w:val="24"/>
          <w:szCs w:val="24"/>
        </w:rPr>
      </w:pPr>
      <w:r w:rsidRPr="004A62F7">
        <w:rPr>
          <w:rFonts w:ascii="Arial" w:hAnsi="Arial" w:cs="Arial"/>
          <w:b w:val="0"/>
          <w:bCs/>
          <w:sz w:val="24"/>
          <w:szCs w:val="24"/>
        </w:rPr>
        <w:t>отчитывается перед избирателями;</w:t>
      </w:r>
    </w:p>
    <w:p w:rsidR="00A27C1B" w:rsidRPr="004A62F7" w:rsidRDefault="00A27C1B" w:rsidP="00A27C1B">
      <w:pPr>
        <w:pStyle w:val="33"/>
        <w:numPr>
          <w:ilvl w:val="0"/>
          <w:numId w:val="7"/>
        </w:numPr>
        <w:rPr>
          <w:rFonts w:ascii="Arial" w:hAnsi="Arial" w:cs="Arial"/>
          <w:b w:val="0"/>
          <w:bCs/>
          <w:sz w:val="24"/>
          <w:szCs w:val="24"/>
        </w:rPr>
      </w:pPr>
      <w:r w:rsidRPr="004A62F7">
        <w:rPr>
          <w:rFonts w:ascii="Arial" w:hAnsi="Arial" w:cs="Arial"/>
          <w:b w:val="0"/>
          <w:bCs/>
          <w:sz w:val="24"/>
          <w:szCs w:val="24"/>
        </w:rPr>
        <w:t xml:space="preserve">изучает проблемы своего избирательного округа, общественное мнение </w:t>
      </w:r>
    </w:p>
    <w:p w:rsidR="00A27C1B" w:rsidRPr="004A62F7" w:rsidRDefault="00A27C1B" w:rsidP="00A27C1B">
      <w:pPr>
        <w:pStyle w:val="33"/>
        <w:ind w:firstLine="0"/>
        <w:rPr>
          <w:rFonts w:ascii="Arial" w:hAnsi="Arial" w:cs="Arial"/>
          <w:b w:val="0"/>
          <w:bCs/>
          <w:sz w:val="24"/>
          <w:szCs w:val="24"/>
        </w:rPr>
      </w:pPr>
      <w:r w:rsidRPr="004A62F7">
        <w:rPr>
          <w:rFonts w:ascii="Arial" w:hAnsi="Arial" w:cs="Arial"/>
          <w:b w:val="0"/>
          <w:bCs/>
          <w:sz w:val="24"/>
          <w:szCs w:val="24"/>
        </w:rPr>
        <w:t>избирателей;</w:t>
      </w:r>
    </w:p>
    <w:p w:rsidR="00A27C1B" w:rsidRPr="004A62F7" w:rsidRDefault="00A27C1B" w:rsidP="00A27C1B">
      <w:pPr>
        <w:pStyle w:val="33"/>
        <w:numPr>
          <w:ilvl w:val="0"/>
          <w:numId w:val="7"/>
        </w:numPr>
        <w:tabs>
          <w:tab w:val="clear" w:pos="1084"/>
          <w:tab w:val="num" w:pos="0"/>
        </w:tabs>
        <w:ind w:left="0" w:firstLine="709"/>
        <w:rPr>
          <w:rFonts w:ascii="Arial" w:hAnsi="Arial" w:cs="Arial"/>
          <w:b w:val="0"/>
          <w:bCs/>
          <w:sz w:val="24"/>
          <w:szCs w:val="24"/>
        </w:rPr>
      </w:pPr>
      <w:r w:rsidRPr="004A62F7">
        <w:rPr>
          <w:rFonts w:ascii="Arial" w:hAnsi="Arial" w:cs="Arial"/>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27C1B" w:rsidRPr="004A62F7" w:rsidRDefault="00A27C1B" w:rsidP="00A27C1B">
      <w:pPr>
        <w:pStyle w:val="33"/>
        <w:numPr>
          <w:ilvl w:val="0"/>
          <w:numId w:val="7"/>
        </w:numPr>
        <w:tabs>
          <w:tab w:val="clear" w:pos="1084"/>
          <w:tab w:val="num" w:pos="0"/>
        </w:tabs>
        <w:ind w:left="0" w:firstLine="709"/>
        <w:rPr>
          <w:rFonts w:ascii="Arial" w:hAnsi="Arial" w:cs="Arial"/>
          <w:b w:val="0"/>
          <w:bCs/>
          <w:sz w:val="24"/>
          <w:szCs w:val="24"/>
        </w:rPr>
      </w:pPr>
      <w:r w:rsidRPr="004A62F7">
        <w:rPr>
          <w:rFonts w:ascii="Arial" w:hAnsi="Arial" w:cs="Arial"/>
          <w:b w:val="0"/>
          <w:bCs/>
          <w:sz w:val="24"/>
          <w:szCs w:val="24"/>
        </w:rPr>
        <w:t>участвует в организации территориального общественного самоуправления;</w:t>
      </w:r>
    </w:p>
    <w:p w:rsidR="00A27C1B" w:rsidRPr="004A62F7" w:rsidRDefault="00A27C1B" w:rsidP="00A27C1B">
      <w:pPr>
        <w:pStyle w:val="33"/>
        <w:numPr>
          <w:ilvl w:val="0"/>
          <w:numId w:val="7"/>
        </w:numPr>
        <w:tabs>
          <w:tab w:val="clear" w:pos="1084"/>
          <w:tab w:val="num" w:pos="0"/>
        </w:tabs>
        <w:ind w:left="0" w:firstLine="709"/>
        <w:rPr>
          <w:rFonts w:ascii="Arial" w:hAnsi="Arial" w:cs="Arial"/>
          <w:b w:val="0"/>
          <w:bCs/>
          <w:sz w:val="24"/>
          <w:szCs w:val="24"/>
        </w:rPr>
      </w:pPr>
      <w:r w:rsidRPr="004A62F7">
        <w:rPr>
          <w:rFonts w:ascii="Arial" w:hAnsi="Arial" w:cs="Arial"/>
          <w:b w:val="0"/>
          <w:bCs/>
          <w:sz w:val="24"/>
          <w:szCs w:val="24"/>
        </w:rPr>
        <w:t>ежегодно информирует Совет о своей деятельности в избирательном округе.</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77</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 xml:space="preserve">Депутаты Совета регулярно, не реже двух раз в месяц </w:t>
      </w:r>
      <w:r w:rsidRPr="004A62F7">
        <w:rPr>
          <w:rFonts w:ascii="Arial" w:hAnsi="Arial" w:cs="Arial"/>
          <w:b w:val="0"/>
          <w:bCs/>
          <w:i/>
          <w:iCs/>
          <w:sz w:val="24"/>
          <w:szCs w:val="24"/>
        </w:rPr>
        <w:t>(примечание: может быть установлена иная периодичность)</w:t>
      </w:r>
      <w:r w:rsidRPr="004A62F7">
        <w:rPr>
          <w:rFonts w:ascii="Arial" w:hAnsi="Arial" w:cs="Arial"/>
          <w:b w:val="0"/>
          <w:bCs/>
          <w:iCs/>
          <w:sz w:val="24"/>
          <w:szCs w:val="24"/>
        </w:rPr>
        <w:t>,</w:t>
      </w:r>
      <w:r w:rsidRPr="004A62F7">
        <w:rPr>
          <w:rFonts w:ascii="Arial" w:hAnsi="Arial" w:cs="Arial"/>
          <w:b w:val="0"/>
          <w:bCs/>
          <w:sz w:val="24"/>
          <w:szCs w:val="24"/>
        </w:rPr>
        <w:t xml:space="preserve"> проводят прием избирателей. </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 xml:space="preserve">Глава сельского поселения проводит прием граждан не реже двух раз в неделю </w:t>
      </w:r>
      <w:r w:rsidRPr="004A62F7">
        <w:rPr>
          <w:rFonts w:ascii="Arial" w:hAnsi="Arial" w:cs="Arial"/>
          <w:b w:val="0"/>
          <w:bCs/>
          <w:i/>
          <w:iCs/>
          <w:sz w:val="24"/>
          <w:szCs w:val="24"/>
        </w:rPr>
        <w:t>(примечание: может быть установлена иная периодичность)</w:t>
      </w:r>
      <w:r w:rsidRPr="004A62F7">
        <w:rPr>
          <w:rFonts w:ascii="Arial" w:hAnsi="Arial" w:cs="Arial"/>
          <w:b w:val="0"/>
          <w:bCs/>
          <w:iCs/>
          <w:sz w:val="24"/>
          <w:szCs w:val="24"/>
        </w:rPr>
        <w:t xml:space="preserve">. </w:t>
      </w:r>
      <w:r w:rsidRPr="004A62F7">
        <w:rPr>
          <w:rFonts w:ascii="Arial" w:hAnsi="Arial" w:cs="Arial"/>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78</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27C1B" w:rsidRPr="004A62F7" w:rsidRDefault="00A27C1B" w:rsidP="00A27C1B">
      <w:pPr>
        <w:pStyle w:val="33"/>
        <w:rPr>
          <w:rFonts w:ascii="Arial" w:hAnsi="Arial" w:cs="Arial"/>
          <w:b w:val="0"/>
          <w:bCs/>
          <w:i/>
          <w:iCs/>
          <w:sz w:val="24"/>
          <w:szCs w:val="24"/>
        </w:rPr>
      </w:pPr>
      <w:r w:rsidRPr="004A62F7">
        <w:rPr>
          <w:rFonts w:ascii="Arial" w:hAnsi="Arial" w:cs="Arial"/>
          <w:b w:val="0"/>
          <w:bCs/>
          <w:sz w:val="24"/>
          <w:szCs w:val="24"/>
        </w:rPr>
        <w:t xml:space="preserve">Форма социальной карты округа утверждается Советом </w:t>
      </w:r>
      <w:r w:rsidRPr="004A62F7">
        <w:rPr>
          <w:rFonts w:ascii="Arial" w:hAnsi="Arial" w:cs="Arial"/>
          <w:b w:val="0"/>
          <w:bCs/>
          <w:i/>
          <w:iCs/>
          <w:sz w:val="24"/>
          <w:szCs w:val="24"/>
        </w:rPr>
        <w:t>(вариант: постановлением главы сельского поселения).</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79</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Депутат Совета не реже двух раз в год </w:t>
      </w:r>
      <w:r w:rsidRPr="004A62F7">
        <w:rPr>
          <w:rFonts w:ascii="Arial" w:hAnsi="Arial" w:cs="Arial"/>
          <w:i/>
          <w:iCs/>
          <w:sz w:val="24"/>
          <w:szCs w:val="24"/>
        </w:rPr>
        <w:t>(примечание: могут быть установлены иные сроки)</w:t>
      </w:r>
      <w:r w:rsidRPr="004A62F7">
        <w:rPr>
          <w:rFonts w:ascii="Arial" w:hAnsi="Arial" w:cs="Arial"/>
          <w:sz w:val="24"/>
          <w:szCs w:val="24"/>
        </w:rPr>
        <w:t xml:space="preserve"> отчитывается перед избирателями.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Информация о проведении отчета депутата должна быть своевременно доведена до сведения избирателей округа.</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80</w:t>
      </w:r>
    </w:p>
    <w:p w:rsidR="00A27C1B" w:rsidRPr="004A62F7" w:rsidRDefault="00A27C1B" w:rsidP="00A27C1B">
      <w:pPr>
        <w:pStyle w:val="33"/>
        <w:rPr>
          <w:rFonts w:ascii="Arial" w:hAnsi="Arial" w:cs="Arial"/>
          <w:b w:val="0"/>
          <w:sz w:val="24"/>
          <w:szCs w:val="24"/>
        </w:rPr>
      </w:pPr>
      <w:r w:rsidRPr="004A62F7">
        <w:rPr>
          <w:rFonts w:ascii="Arial" w:hAnsi="Arial" w:cs="Arial"/>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27C1B" w:rsidRPr="004A62F7" w:rsidRDefault="00A27C1B" w:rsidP="00A27C1B">
      <w:pPr>
        <w:pStyle w:val="33"/>
        <w:rPr>
          <w:rFonts w:ascii="Arial" w:hAnsi="Arial" w:cs="Arial"/>
          <w:b w:val="0"/>
          <w:sz w:val="24"/>
          <w:szCs w:val="24"/>
        </w:rPr>
      </w:pPr>
      <w:r w:rsidRPr="004A62F7">
        <w:rPr>
          <w:rFonts w:ascii="Arial" w:hAnsi="Arial" w:cs="Arial"/>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27C1B" w:rsidRPr="004A62F7" w:rsidRDefault="00A27C1B" w:rsidP="00A27C1B">
      <w:pPr>
        <w:pStyle w:val="1"/>
        <w:jc w:val="center"/>
        <w:rPr>
          <w:rFonts w:ascii="Arial" w:hAnsi="Arial" w:cs="Arial"/>
          <w:sz w:val="24"/>
        </w:rPr>
      </w:pPr>
    </w:p>
    <w:p w:rsidR="00A27C1B" w:rsidRPr="004A62F7" w:rsidRDefault="00A27C1B" w:rsidP="00A27C1B">
      <w:pPr>
        <w:pStyle w:val="1"/>
        <w:jc w:val="center"/>
        <w:rPr>
          <w:rFonts w:ascii="Arial" w:hAnsi="Arial" w:cs="Arial"/>
          <w:sz w:val="24"/>
        </w:rPr>
      </w:pPr>
      <w:r w:rsidRPr="004A62F7">
        <w:rPr>
          <w:rFonts w:ascii="Arial" w:hAnsi="Arial" w:cs="Arial"/>
          <w:sz w:val="24"/>
        </w:rPr>
        <w:t xml:space="preserve">Раздел </w:t>
      </w:r>
      <w:r w:rsidRPr="004A62F7">
        <w:rPr>
          <w:rFonts w:ascii="Arial" w:hAnsi="Arial" w:cs="Arial"/>
          <w:sz w:val="24"/>
          <w:lang w:val="en-US"/>
        </w:rPr>
        <w:t>V</w:t>
      </w:r>
    </w:p>
    <w:p w:rsidR="00A27C1B" w:rsidRPr="004A62F7" w:rsidRDefault="00A27C1B" w:rsidP="00A27C1B">
      <w:pPr>
        <w:pStyle w:val="1"/>
        <w:jc w:val="center"/>
        <w:rPr>
          <w:rFonts w:ascii="Arial" w:hAnsi="Arial" w:cs="Arial"/>
          <w:sz w:val="24"/>
        </w:rPr>
      </w:pPr>
      <w:r w:rsidRPr="004A62F7">
        <w:rPr>
          <w:rFonts w:ascii="Arial" w:hAnsi="Arial" w:cs="Arial"/>
          <w:sz w:val="24"/>
        </w:rPr>
        <w:t>ПОРЯДОК РАССМОТРЕНИЯ СОВЕТОМ ИНЫХ ВОПРОСОВ,</w:t>
      </w:r>
    </w:p>
    <w:p w:rsidR="00A27C1B" w:rsidRPr="004A62F7" w:rsidRDefault="00A27C1B" w:rsidP="00A27C1B">
      <w:pPr>
        <w:pStyle w:val="1"/>
        <w:jc w:val="center"/>
        <w:rPr>
          <w:rFonts w:ascii="Arial" w:hAnsi="Arial" w:cs="Arial"/>
          <w:sz w:val="24"/>
        </w:rPr>
      </w:pPr>
      <w:proofErr w:type="gramStart"/>
      <w:r w:rsidRPr="004A62F7">
        <w:rPr>
          <w:rFonts w:ascii="Arial" w:hAnsi="Arial" w:cs="Arial"/>
          <w:sz w:val="24"/>
        </w:rPr>
        <w:t>ОТНЕСЕННЫХ</w:t>
      </w:r>
      <w:proofErr w:type="gramEnd"/>
      <w:r w:rsidRPr="004A62F7">
        <w:rPr>
          <w:rFonts w:ascii="Arial" w:hAnsi="Arial" w:cs="Arial"/>
          <w:sz w:val="24"/>
        </w:rPr>
        <w:t xml:space="preserve"> К ЕГО ВЕДЕНИЮ</w:t>
      </w:r>
    </w:p>
    <w:p w:rsidR="00A27C1B" w:rsidRPr="004A62F7" w:rsidRDefault="00A27C1B" w:rsidP="00A27C1B">
      <w:pPr>
        <w:jc w:val="center"/>
        <w:rPr>
          <w:rFonts w:ascii="Arial" w:hAnsi="Arial" w:cs="Arial"/>
          <w:sz w:val="24"/>
          <w:szCs w:val="24"/>
        </w:rPr>
      </w:pPr>
    </w:p>
    <w:p w:rsidR="00A27C1B" w:rsidRPr="004A62F7" w:rsidRDefault="00A27C1B" w:rsidP="00A27C1B">
      <w:pPr>
        <w:jc w:val="center"/>
        <w:rPr>
          <w:rFonts w:ascii="Arial" w:hAnsi="Arial" w:cs="Arial"/>
          <w:b/>
          <w:sz w:val="24"/>
          <w:szCs w:val="24"/>
        </w:rPr>
      </w:pPr>
      <w:r w:rsidRPr="004A62F7">
        <w:rPr>
          <w:rFonts w:ascii="Arial" w:hAnsi="Arial" w:cs="Arial"/>
          <w:b/>
          <w:sz w:val="24"/>
          <w:szCs w:val="24"/>
        </w:rPr>
        <w:t>Глава 14</w:t>
      </w:r>
    </w:p>
    <w:p w:rsidR="00A27C1B" w:rsidRPr="004A62F7" w:rsidRDefault="00A27C1B" w:rsidP="00A27C1B">
      <w:pPr>
        <w:jc w:val="center"/>
        <w:rPr>
          <w:rFonts w:ascii="Arial" w:hAnsi="Arial" w:cs="Arial"/>
          <w:b/>
          <w:caps/>
          <w:sz w:val="24"/>
          <w:szCs w:val="24"/>
        </w:rPr>
      </w:pPr>
      <w:r w:rsidRPr="004A62F7">
        <w:rPr>
          <w:rFonts w:ascii="Arial" w:hAnsi="Arial" w:cs="Arial"/>
          <w:b/>
          <w:sz w:val="24"/>
          <w:szCs w:val="24"/>
        </w:rPr>
        <w:lastRenderedPageBreak/>
        <w:t>Порядок осуществления Советом права законодательной инициативы в Государственном Собрании – Курултае Республики Башкортостан</w:t>
      </w:r>
    </w:p>
    <w:p w:rsidR="00A27C1B" w:rsidRPr="004A62F7" w:rsidRDefault="00A27C1B" w:rsidP="00A27C1B">
      <w:pPr>
        <w:jc w:val="center"/>
        <w:rPr>
          <w:rFonts w:ascii="Arial" w:hAnsi="Arial" w:cs="Arial"/>
          <w:b/>
          <w:sz w:val="24"/>
          <w:szCs w:val="24"/>
        </w:rPr>
      </w:pPr>
    </w:p>
    <w:p w:rsidR="00A27C1B" w:rsidRPr="004A62F7" w:rsidRDefault="00A27C1B" w:rsidP="00A27C1B">
      <w:pPr>
        <w:widowControl w:val="0"/>
        <w:autoSpaceDE w:val="0"/>
        <w:autoSpaceDN w:val="0"/>
        <w:adjustRightInd w:val="0"/>
        <w:ind w:firstLine="709"/>
        <w:jc w:val="both"/>
        <w:outlineLvl w:val="0"/>
        <w:rPr>
          <w:rFonts w:ascii="Arial" w:hAnsi="Arial" w:cs="Arial"/>
          <w:b/>
          <w:sz w:val="24"/>
          <w:szCs w:val="24"/>
        </w:rPr>
      </w:pPr>
      <w:r w:rsidRPr="004A62F7">
        <w:rPr>
          <w:rFonts w:ascii="Arial" w:hAnsi="Arial" w:cs="Arial"/>
          <w:b/>
          <w:sz w:val="24"/>
          <w:szCs w:val="24"/>
        </w:rPr>
        <w:t>Статья 81</w:t>
      </w:r>
    </w:p>
    <w:p w:rsidR="00A27C1B" w:rsidRPr="004A62F7" w:rsidRDefault="00A27C1B" w:rsidP="00A27C1B">
      <w:pPr>
        <w:widowControl w:val="0"/>
        <w:autoSpaceDE w:val="0"/>
        <w:autoSpaceDN w:val="0"/>
        <w:adjustRightInd w:val="0"/>
        <w:ind w:firstLine="709"/>
        <w:jc w:val="both"/>
        <w:outlineLvl w:val="0"/>
        <w:rPr>
          <w:rFonts w:ascii="Arial" w:hAnsi="Arial" w:cs="Arial"/>
          <w:sz w:val="24"/>
          <w:szCs w:val="24"/>
        </w:rPr>
      </w:pPr>
      <w:r w:rsidRPr="004A62F7">
        <w:rPr>
          <w:rFonts w:ascii="Arial" w:hAnsi="Arial" w:cs="Arial"/>
          <w:sz w:val="24"/>
          <w:szCs w:val="24"/>
        </w:rPr>
        <w:t xml:space="preserve">В соответствии со </w:t>
      </w:r>
      <w:hyperlink r:id="rId7" w:history="1">
        <w:r w:rsidRPr="004A62F7">
          <w:rPr>
            <w:rStyle w:val="ab"/>
            <w:rFonts w:ascii="Arial" w:hAnsi="Arial" w:cs="Arial"/>
            <w:sz w:val="24"/>
            <w:szCs w:val="24"/>
          </w:rPr>
          <w:t>статьей</w:t>
        </w:r>
      </w:hyperlink>
      <w:r w:rsidRPr="004A62F7">
        <w:rPr>
          <w:rFonts w:ascii="Arial" w:hAnsi="Arial" w:cs="Arial"/>
          <w:sz w:val="24"/>
          <w:szCs w:val="24"/>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27C1B" w:rsidRPr="004A62F7" w:rsidRDefault="00A27C1B" w:rsidP="00A27C1B">
      <w:pPr>
        <w:widowControl w:val="0"/>
        <w:autoSpaceDE w:val="0"/>
        <w:autoSpaceDN w:val="0"/>
        <w:adjustRightInd w:val="0"/>
        <w:ind w:firstLine="709"/>
        <w:jc w:val="both"/>
        <w:rPr>
          <w:rFonts w:ascii="Arial" w:hAnsi="Arial" w:cs="Arial"/>
          <w:sz w:val="24"/>
          <w:szCs w:val="24"/>
        </w:rPr>
      </w:pPr>
      <w:proofErr w:type="gramStart"/>
      <w:r w:rsidRPr="004A62F7">
        <w:rPr>
          <w:rFonts w:ascii="Arial" w:hAnsi="Arial" w:cs="Arial"/>
          <w:sz w:val="24"/>
          <w:szCs w:val="24"/>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4A62F7">
        <w:rPr>
          <w:rFonts w:ascii="Arial" w:hAnsi="Arial" w:cs="Arial"/>
          <w:sz w:val="24"/>
          <w:szCs w:val="24"/>
        </w:rPr>
        <w:t xml:space="preserve"> Проект решения Совета о законодательной инициативе оформляется и вносится в Совет с учетом требований настоящего Регламента.</w:t>
      </w:r>
    </w:p>
    <w:p w:rsidR="00A27C1B" w:rsidRPr="004A62F7" w:rsidRDefault="00A27C1B" w:rsidP="00A27C1B">
      <w:pPr>
        <w:widowControl w:val="0"/>
        <w:autoSpaceDE w:val="0"/>
        <w:autoSpaceDN w:val="0"/>
        <w:adjustRightInd w:val="0"/>
        <w:ind w:firstLine="709"/>
        <w:jc w:val="both"/>
        <w:rPr>
          <w:rFonts w:ascii="Arial" w:hAnsi="Arial" w:cs="Arial"/>
          <w:sz w:val="24"/>
          <w:szCs w:val="24"/>
        </w:rPr>
      </w:pP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b/>
          <w:sz w:val="24"/>
          <w:szCs w:val="24"/>
        </w:rPr>
        <w:t>Статья 82</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Решение Совета о законодательной инициативе принимается большинством голосов от установленной численности депутатов Совета.</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27C1B" w:rsidRPr="004A62F7" w:rsidRDefault="00A27C1B" w:rsidP="00A27C1B">
      <w:pPr>
        <w:pStyle w:val="1"/>
        <w:jc w:val="center"/>
        <w:rPr>
          <w:rFonts w:ascii="Arial" w:hAnsi="Arial" w:cs="Arial"/>
          <w:sz w:val="24"/>
        </w:rPr>
      </w:pPr>
      <w:r w:rsidRPr="004A62F7">
        <w:rPr>
          <w:rFonts w:ascii="Arial" w:hAnsi="Arial" w:cs="Arial"/>
          <w:sz w:val="24"/>
        </w:rPr>
        <w:t xml:space="preserve">Глава 15 </w:t>
      </w:r>
    </w:p>
    <w:p w:rsidR="00A27C1B" w:rsidRPr="004A62F7" w:rsidRDefault="00A27C1B" w:rsidP="00A27C1B">
      <w:pPr>
        <w:pStyle w:val="1"/>
        <w:jc w:val="center"/>
        <w:rPr>
          <w:rFonts w:ascii="Arial" w:hAnsi="Arial" w:cs="Arial"/>
          <w:sz w:val="24"/>
        </w:rPr>
      </w:pPr>
      <w:r w:rsidRPr="004A62F7">
        <w:rPr>
          <w:rFonts w:ascii="Arial" w:hAnsi="Arial" w:cs="Arial"/>
          <w:sz w:val="24"/>
        </w:rPr>
        <w:t>Контрольные полномочия Совета</w:t>
      </w:r>
    </w:p>
    <w:p w:rsidR="00A27C1B" w:rsidRPr="004A62F7" w:rsidRDefault="00A27C1B" w:rsidP="00A27C1B">
      <w:pPr>
        <w:jc w:val="both"/>
        <w:rPr>
          <w:rFonts w:ascii="Arial" w:hAnsi="Arial" w:cs="Arial"/>
          <w:sz w:val="24"/>
          <w:szCs w:val="24"/>
        </w:rPr>
      </w:pPr>
    </w:p>
    <w:p w:rsidR="00A27C1B" w:rsidRPr="004A62F7" w:rsidRDefault="00A27C1B" w:rsidP="00A27C1B">
      <w:pPr>
        <w:pStyle w:val="33"/>
        <w:rPr>
          <w:rFonts w:ascii="Arial" w:hAnsi="Arial" w:cs="Arial"/>
          <w:b w:val="0"/>
          <w:bCs/>
          <w:sz w:val="24"/>
          <w:szCs w:val="24"/>
        </w:rPr>
      </w:pPr>
      <w:r w:rsidRPr="004A62F7">
        <w:rPr>
          <w:rFonts w:ascii="Arial" w:hAnsi="Arial" w:cs="Arial"/>
          <w:sz w:val="24"/>
          <w:szCs w:val="24"/>
        </w:rPr>
        <w:t>Статья 83</w:t>
      </w:r>
    </w:p>
    <w:p w:rsidR="00A27C1B" w:rsidRPr="004A62F7" w:rsidRDefault="00A27C1B" w:rsidP="00A27C1B">
      <w:pPr>
        <w:ind w:firstLine="709"/>
        <w:jc w:val="both"/>
        <w:rPr>
          <w:rFonts w:ascii="Arial" w:hAnsi="Arial" w:cs="Arial"/>
          <w:sz w:val="24"/>
          <w:szCs w:val="24"/>
        </w:rPr>
      </w:pPr>
      <w:proofErr w:type="gramStart"/>
      <w:r w:rsidRPr="004A62F7">
        <w:rPr>
          <w:rFonts w:ascii="Arial" w:hAnsi="Arial" w:cs="Arial"/>
          <w:sz w:val="24"/>
          <w:szCs w:val="24"/>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lastRenderedPageBreak/>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84</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Совет непосредственно и через свои органы (постоянные и иные комиссии) осуществляет </w:t>
      </w:r>
      <w:proofErr w:type="gramStart"/>
      <w:r w:rsidRPr="004A62F7">
        <w:rPr>
          <w:rFonts w:ascii="Arial" w:hAnsi="Arial" w:cs="Arial"/>
          <w:sz w:val="24"/>
          <w:szCs w:val="24"/>
        </w:rPr>
        <w:t>контроль за</w:t>
      </w:r>
      <w:proofErr w:type="gramEnd"/>
      <w:r w:rsidRPr="004A62F7">
        <w:rPr>
          <w:rFonts w:ascii="Arial" w:hAnsi="Arial" w:cs="Arial"/>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Статья 85</w:t>
      </w:r>
    </w:p>
    <w:p w:rsidR="00A27C1B" w:rsidRPr="004A62F7" w:rsidRDefault="00A27C1B" w:rsidP="00A27C1B">
      <w:pPr>
        <w:pStyle w:val="33"/>
        <w:rPr>
          <w:rFonts w:ascii="Arial" w:hAnsi="Arial" w:cs="Arial"/>
          <w:b w:val="0"/>
          <w:bCs/>
          <w:sz w:val="24"/>
          <w:szCs w:val="24"/>
        </w:rPr>
      </w:pPr>
      <w:r w:rsidRPr="004A62F7">
        <w:rPr>
          <w:rFonts w:ascii="Arial" w:hAnsi="Arial" w:cs="Arial"/>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27C1B" w:rsidRPr="004A62F7" w:rsidRDefault="00A27C1B" w:rsidP="00A27C1B">
      <w:pPr>
        <w:pStyle w:val="a5"/>
        <w:spacing w:line="240" w:lineRule="auto"/>
        <w:rPr>
          <w:rFonts w:ascii="Arial" w:hAnsi="Arial" w:cs="Arial"/>
          <w:b/>
          <w:bCs/>
          <w:sz w:val="24"/>
          <w:szCs w:val="24"/>
        </w:rPr>
      </w:pPr>
    </w:p>
    <w:p w:rsidR="00A27C1B" w:rsidRPr="004A62F7" w:rsidRDefault="00A27C1B" w:rsidP="00A27C1B">
      <w:pPr>
        <w:pStyle w:val="a5"/>
        <w:spacing w:line="240" w:lineRule="auto"/>
        <w:rPr>
          <w:rFonts w:ascii="Arial" w:hAnsi="Arial" w:cs="Arial"/>
          <w:b/>
          <w:bCs/>
          <w:sz w:val="24"/>
          <w:szCs w:val="24"/>
        </w:rPr>
      </w:pPr>
      <w:r w:rsidRPr="004A62F7">
        <w:rPr>
          <w:rFonts w:ascii="Arial" w:hAnsi="Arial" w:cs="Arial"/>
          <w:b/>
          <w:bCs/>
          <w:sz w:val="24"/>
          <w:szCs w:val="24"/>
        </w:rPr>
        <w:t>Статья 86</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В соответствии с законодательством и Уставом Совет осуществляет </w:t>
      </w:r>
      <w:proofErr w:type="gramStart"/>
      <w:r w:rsidRPr="004A62F7">
        <w:rPr>
          <w:rFonts w:ascii="Arial" w:hAnsi="Arial" w:cs="Arial"/>
          <w:sz w:val="24"/>
          <w:szCs w:val="24"/>
        </w:rPr>
        <w:t>контроль за</w:t>
      </w:r>
      <w:proofErr w:type="gramEnd"/>
      <w:r w:rsidRPr="004A62F7">
        <w:rPr>
          <w:rFonts w:ascii="Arial" w:hAnsi="Arial" w:cs="Arial"/>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4A62F7">
        <w:rPr>
          <w:rFonts w:ascii="Arial" w:hAnsi="Arial" w:cs="Arial"/>
          <w:i/>
          <w:sz w:val="24"/>
          <w:szCs w:val="24"/>
        </w:rPr>
        <w:t>(управления, отдела и др.)</w:t>
      </w:r>
      <w:r w:rsidRPr="004A62F7">
        <w:rPr>
          <w:rFonts w:ascii="Arial" w:hAnsi="Arial" w:cs="Arial"/>
          <w:sz w:val="24"/>
          <w:szCs w:val="24"/>
        </w:rPr>
        <w:t xml:space="preserve"> о своей работе.</w:t>
      </w:r>
    </w:p>
    <w:p w:rsidR="00A27C1B" w:rsidRPr="004A62F7" w:rsidRDefault="00A27C1B" w:rsidP="00A27C1B">
      <w:pPr>
        <w:pStyle w:val="33"/>
        <w:rPr>
          <w:rFonts w:ascii="Arial" w:hAnsi="Arial" w:cs="Arial"/>
          <w:b w:val="0"/>
          <w:sz w:val="24"/>
          <w:szCs w:val="24"/>
        </w:rPr>
      </w:pPr>
      <w:r w:rsidRPr="004A62F7">
        <w:rPr>
          <w:rFonts w:ascii="Arial" w:hAnsi="Arial" w:cs="Arial"/>
          <w:b w:val="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27C1B" w:rsidRPr="004A62F7" w:rsidRDefault="00A27C1B" w:rsidP="00A27C1B">
      <w:pPr>
        <w:pStyle w:val="33"/>
        <w:rPr>
          <w:rFonts w:ascii="Arial" w:hAnsi="Arial" w:cs="Arial"/>
          <w:bCs/>
          <w:sz w:val="24"/>
          <w:szCs w:val="24"/>
        </w:rPr>
      </w:pPr>
    </w:p>
    <w:p w:rsidR="00A27C1B" w:rsidRPr="004A62F7" w:rsidRDefault="00A27C1B" w:rsidP="00A27C1B">
      <w:pPr>
        <w:pStyle w:val="33"/>
        <w:rPr>
          <w:rFonts w:ascii="Arial" w:hAnsi="Arial" w:cs="Arial"/>
          <w:bCs/>
          <w:sz w:val="24"/>
          <w:szCs w:val="24"/>
        </w:rPr>
      </w:pPr>
      <w:r w:rsidRPr="004A62F7">
        <w:rPr>
          <w:rFonts w:ascii="Arial" w:hAnsi="Arial" w:cs="Arial"/>
          <w:bCs/>
          <w:sz w:val="24"/>
          <w:szCs w:val="24"/>
        </w:rPr>
        <w:t>Статья 87</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В информацию о работе Совета включаются:</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3) сведения о количестве и содержании публичных слушаний, опросов граждан и иных мероприятий, проведенных Советом;</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27C1B" w:rsidRPr="004A62F7" w:rsidRDefault="00A27C1B" w:rsidP="00A27C1B">
      <w:pPr>
        <w:ind w:left="709"/>
        <w:jc w:val="both"/>
        <w:rPr>
          <w:rFonts w:ascii="Arial" w:hAnsi="Arial" w:cs="Arial"/>
          <w:sz w:val="24"/>
          <w:szCs w:val="24"/>
        </w:rPr>
      </w:pPr>
      <w:r w:rsidRPr="004A62F7">
        <w:rPr>
          <w:rFonts w:ascii="Arial" w:hAnsi="Arial" w:cs="Arial"/>
          <w:sz w:val="24"/>
          <w:szCs w:val="24"/>
        </w:rPr>
        <w:t>7) иная информация или сведения по вопросам деятельности Совета.</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27C1B" w:rsidRPr="004A62F7" w:rsidRDefault="00A27C1B" w:rsidP="00A27C1B">
      <w:pPr>
        <w:ind w:firstLine="709"/>
        <w:jc w:val="both"/>
        <w:rPr>
          <w:rFonts w:ascii="Arial" w:hAnsi="Arial" w:cs="Arial"/>
          <w:sz w:val="24"/>
          <w:szCs w:val="24"/>
        </w:rPr>
      </w:pPr>
    </w:p>
    <w:p w:rsidR="00A27C1B" w:rsidRPr="004A62F7" w:rsidRDefault="00A27C1B" w:rsidP="00A27C1B">
      <w:pPr>
        <w:pStyle w:val="a5"/>
        <w:spacing w:line="240" w:lineRule="auto"/>
        <w:rPr>
          <w:rFonts w:ascii="Arial" w:hAnsi="Arial" w:cs="Arial"/>
          <w:b/>
          <w:sz w:val="24"/>
          <w:szCs w:val="24"/>
        </w:rPr>
      </w:pPr>
      <w:r w:rsidRPr="004A62F7">
        <w:rPr>
          <w:rFonts w:ascii="Arial" w:hAnsi="Arial" w:cs="Arial"/>
          <w:b/>
          <w:sz w:val="24"/>
          <w:szCs w:val="24"/>
        </w:rPr>
        <w:t>Статья 88</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4A62F7">
        <w:rPr>
          <w:rFonts w:ascii="Arial" w:hAnsi="Arial" w:cs="Arial"/>
          <w:bCs/>
          <w:sz w:val="24"/>
          <w:szCs w:val="24"/>
        </w:rPr>
        <w:t xml:space="preserve">лицом, обеспечивающим деятельность Совета (управляющий делами), </w:t>
      </w:r>
      <w:r w:rsidRPr="004A62F7">
        <w:rPr>
          <w:rFonts w:ascii="Arial" w:hAnsi="Arial" w:cs="Arial"/>
          <w:sz w:val="24"/>
          <w:szCs w:val="24"/>
        </w:rPr>
        <w:t xml:space="preserve">и подписывается главой сельского поселения. </w:t>
      </w:r>
    </w:p>
    <w:p w:rsidR="00A27C1B" w:rsidRPr="004A62F7" w:rsidRDefault="00A27C1B" w:rsidP="00A27C1B">
      <w:pPr>
        <w:pStyle w:val="a5"/>
        <w:spacing w:line="240" w:lineRule="auto"/>
        <w:rPr>
          <w:rFonts w:ascii="Arial" w:hAnsi="Arial" w:cs="Arial"/>
          <w:i/>
          <w:sz w:val="24"/>
          <w:szCs w:val="24"/>
        </w:rPr>
      </w:pPr>
      <w:r w:rsidRPr="004A62F7">
        <w:rPr>
          <w:rFonts w:ascii="Arial" w:hAnsi="Arial" w:cs="Arial"/>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4A62F7">
        <w:rPr>
          <w:rFonts w:ascii="Arial" w:hAnsi="Arial" w:cs="Arial"/>
          <w:i/>
          <w:sz w:val="24"/>
          <w:szCs w:val="24"/>
        </w:rPr>
        <w:t>(другой вариант: утвержденной распоряжением главы сельского поселения).</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Указанные в частях первой и второй настоящей статьи отчеты и информация представляются дважды в год </w:t>
      </w:r>
      <w:r w:rsidRPr="004A62F7">
        <w:rPr>
          <w:rFonts w:ascii="Arial" w:hAnsi="Arial" w:cs="Arial"/>
          <w:i/>
          <w:sz w:val="24"/>
          <w:szCs w:val="24"/>
        </w:rPr>
        <w:t>(примечание: может быть установлена иная периодичность, но не менее одного раза в год)</w:t>
      </w:r>
      <w:r w:rsidRPr="004A62F7">
        <w:rPr>
          <w:rFonts w:ascii="Arial" w:hAnsi="Arial" w:cs="Arial"/>
          <w:sz w:val="24"/>
          <w:szCs w:val="24"/>
        </w:rPr>
        <w:t xml:space="preserve"> в сроки, установленные главой сельского поселения.</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pStyle w:val="a5"/>
        <w:spacing w:line="240" w:lineRule="auto"/>
        <w:jc w:val="center"/>
        <w:rPr>
          <w:rFonts w:ascii="Arial" w:hAnsi="Arial" w:cs="Arial"/>
          <w:b/>
          <w:sz w:val="24"/>
          <w:szCs w:val="24"/>
        </w:rPr>
      </w:pPr>
      <w:r w:rsidRPr="004A62F7">
        <w:rPr>
          <w:rFonts w:ascii="Arial" w:hAnsi="Arial" w:cs="Arial"/>
          <w:b/>
          <w:sz w:val="24"/>
          <w:szCs w:val="24"/>
        </w:rPr>
        <w:t>Глава 16</w:t>
      </w:r>
    </w:p>
    <w:p w:rsidR="00A27C1B" w:rsidRPr="004A62F7" w:rsidRDefault="00A27C1B" w:rsidP="00A27C1B">
      <w:pPr>
        <w:jc w:val="center"/>
        <w:rPr>
          <w:rFonts w:ascii="Arial" w:hAnsi="Arial" w:cs="Arial"/>
          <w:caps/>
          <w:sz w:val="24"/>
          <w:szCs w:val="24"/>
        </w:rPr>
      </w:pPr>
      <w:r w:rsidRPr="004A62F7">
        <w:rPr>
          <w:rFonts w:ascii="Arial" w:hAnsi="Arial" w:cs="Arial"/>
          <w:b/>
          <w:sz w:val="24"/>
          <w:szCs w:val="24"/>
        </w:rPr>
        <w:t>Общественные консультативно-совещательные органы при Совете</w:t>
      </w:r>
      <w:r w:rsidRPr="004A62F7">
        <w:rPr>
          <w:rFonts w:ascii="Arial" w:hAnsi="Arial" w:cs="Arial"/>
          <w:caps/>
          <w:sz w:val="24"/>
          <w:szCs w:val="24"/>
        </w:rPr>
        <w:t xml:space="preserve"> </w:t>
      </w:r>
    </w:p>
    <w:p w:rsidR="00A27C1B" w:rsidRPr="004A62F7" w:rsidRDefault="00A27C1B" w:rsidP="00A27C1B">
      <w:pPr>
        <w:pStyle w:val="33"/>
        <w:rPr>
          <w:rFonts w:ascii="Arial" w:hAnsi="Arial" w:cs="Arial"/>
          <w:sz w:val="24"/>
          <w:szCs w:val="24"/>
        </w:rPr>
      </w:pPr>
    </w:p>
    <w:p w:rsidR="00A27C1B" w:rsidRPr="004A62F7" w:rsidRDefault="00A27C1B" w:rsidP="00A27C1B">
      <w:pPr>
        <w:pStyle w:val="33"/>
        <w:rPr>
          <w:rFonts w:ascii="Arial" w:hAnsi="Arial" w:cs="Arial"/>
          <w:b w:val="0"/>
          <w:bCs/>
          <w:sz w:val="24"/>
          <w:szCs w:val="24"/>
        </w:rPr>
      </w:pPr>
      <w:r w:rsidRPr="004A62F7">
        <w:rPr>
          <w:rFonts w:ascii="Arial" w:hAnsi="Arial" w:cs="Arial"/>
          <w:sz w:val="24"/>
          <w:szCs w:val="24"/>
        </w:rPr>
        <w:t>Статья 89</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27C1B" w:rsidRPr="004A62F7" w:rsidRDefault="00A27C1B" w:rsidP="00A27C1B">
      <w:pPr>
        <w:widowControl w:val="0"/>
        <w:autoSpaceDE w:val="0"/>
        <w:autoSpaceDN w:val="0"/>
        <w:adjustRightInd w:val="0"/>
        <w:ind w:firstLine="709"/>
        <w:jc w:val="both"/>
        <w:rPr>
          <w:rFonts w:ascii="Arial" w:hAnsi="Arial" w:cs="Arial"/>
          <w:sz w:val="24"/>
          <w:szCs w:val="24"/>
        </w:rPr>
      </w:pPr>
      <w:proofErr w:type="gramStart"/>
      <w:r w:rsidRPr="004A62F7">
        <w:rPr>
          <w:rFonts w:ascii="Arial" w:hAnsi="Arial" w:cs="Arial"/>
          <w:sz w:val="24"/>
          <w:szCs w:val="24"/>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A27C1B" w:rsidRPr="004A62F7" w:rsidRDefault="00A27C1B" w:rsidP="00A27C1B">
      <w:pPr>
        <w:widowControl w:val="0"/>
        <w:autoSpaceDE w:val="0"/>
        <w:autoSpaceDN w:val="0"/>
        <w:adjustRightInd w:val="0"/>
        <w:ind w:firstLine="709"/>
        <w:jc w:val="both"/>
        <w:rPr>
          <w:rFonts w:ascii="Arial" w:hAnsi="Arial" w:cs="Arial"/>
          <w:sz w:val="24"/>
          <w:szCs w:val="24"/>
        </w:rPr>
      </w:pPr>
    </w:p>
    <w:p w:rsidR="00A27C1B" w:rsidRPr="004A62F7" w:rsidRDefault="00A27C1B" w:rsidP="00A27C1B">
      <w:pPr>
        <w:pStyle w:val="33"/>
        <w:rPr>
          <w:rFonts w:ascii="Arial" w:hAnsi="Arial" w:cs="Arial"/>
          <w:b w:val="0"/>
          <w:bCs/>
          <w:sz w:val="24"/>
          <w:szCs w:val="24"/>
        </w:rPr>
      </w:pPr>
      <w:r w:rsidRPr="004A62F7">
        <w:rPr>
          <w:rFonts w:ascii="Arial" w:hAnsi="Arial" w:cs="Arial"/>
          <w:sz w:val="24"/>
          <w:szCs w:val="24"/>
        </w:rPr>
        <w:t>Статья 90</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27C1B" w:rsidRPr="004A62F7" w:rsidRDefault="00A27C1B" w:rsidP="00A27C1B">
      <w:pPr>
        <w:pStyle w:val="1"/>
        <w:rPr>
          <w:rFonts w:ascii="Arial" w:hAnsi="Arial" w:cs="Arial"/>
          <w:sz w:val="24"/>
        </w:rPr>
      </w:pPr>
    </w:p>
    <w:p w:rsidR="00A27C1B" w:rsidRPr="004A62F7" w:rsidRDefault="00A27C1B" w:rsidP="00A27C1B">
      <w:pPr>
        <w:pStyle w:val="1"/>
        <w:jc w:val="center"/>
        <w:rPr>
          <w:rFonts w:ascii="Arial" w:hAnsi="Arial" w:cs="Arial"/>
          <w:sz w:val="24"/>
        </w:rPr>
      </w:pPr>
      <w:r w:rsidRPr="004A62F7">
        <w:rPr>
          <w:rFonts w:ascii="Arial" w:hAnsi="Arial" w:cs="Arial"/>
          <w:sz w:val="24"/>
        </w:rPr>
        <w:t>Глава 17</w:t>
      </w:r>
    </w:p>
    <w:p w:rsidR="00A27C1B" w:rsidRPr="004A62F7" w:rsidRDefault="00A27C1B" w:rsidP="00A27C1B">
      <w:pPr>
        <w:pStyle w:val="1"/>
        <w:jc w:val="center"/>
        <w:rPr>
          <w:rFonts w:ascii="Arial" w:hAnsi="Arial" w:cs="Arial"/>
          <w:caps/>
          <w:sz w:val="24"/>
        </w:rPr>
      </w:pPr>
      <w:r w:rsidRPr="004A62F7">
        <w:rPr>
          <w:rFonts w:ascii="Arial" w:hAnsi="Arial" w:cs="Arial"/>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27C1B" w:rsidRPr="004A62F7" w:rsidRDefault="00A27C1B" w:rsidP="00A27C1B">
      <w:pPr>
        <w:rPr>
          <w:rFonts w:ascii="Arial" w:hAnsi="Arial" w:cs="Arial"/>
          <w:sz w:val="24"/>
          <w:szCs w:val="24"/>
        </w:rPr>
      </w:pPr>
    </w:p>
    <w:p w:rsidR="00A27C1B" w:rsidRPr="004A62F7" w:rsidRDefault="00A27C1B" w:rsidP="00A27C1B">
      <w:pPr>
        <w:jc w:val="center"/>
        <w:rPr>
          <w:rFonts w:ascii="Arial" w:hAnsi="Arial" w:cs="Arial"/>
          <w:b/>
          <w:sz w:val="24"/>
          <w:szCs w:val="24"/>
        </w:rPr>
      </w:pPr>
    </w:p>
    <w:p w:rsidR="00A27C1B" w:rsidRPr="004A62F7" w:rsidRDefault="00A27C1B" w:rsidP="00A27C1B">
      <w:pPr>
        <w:pStyle w:val="ConsNormal"/>
        <w:ind w:firstLine="709"/>
        <w:jc w:val="both"/>
        <w:rPr>
          <w:rFonts w:cs="Arial"/>
          <w:sz w:val="24"/>
          <w:szCs w:val="24"/>
        </w:rPr>
      </w:pPr>
      <w:r w:rsidRPr="004A62F7">
        <w:rPr>
          <w:rFonts w:cs="Arial"/>
          <w:b/>
          <w:bCs/>
          <w:sz w:val="24"/>
          <w:szCs w:val="24"/>
        </w:rPr>
        <w:t>Статья 91</w:t>
      </w:r>
    </w:p>
    <w:p w:rsidR="00A27C1B" w:rsidRPr="004A62F7" w:rsidRDefault="00A27C1B" w:rsidP="00A27C1B">
      <w:pPr>
        <w:pStyle w:val="ConsNormal"/>
        <w:ind w:firstLine="709"/>
        <w:jc w:val="both"/>
        <w:rPr>
          <w:rFonts w:cs="Arial"/>
          <w:sz w:val="24"/>
          <w:szCs w:val="24"/>
        </w:rPr>
      </w:pPr>
      <w:r w:rsidRPr="004A62F7">
        <w:rPr>
          <w:rFonts w:cs="Arial"/>
          <w:sz w:val="24"/>
          <w:szCs w:val="24"/>
        </w:rPr>
        <w:t xml:space="preserve">Совет утверждает Правила депутатской этики в Совете сельского поселения </w:t>
      </w:r>
      <w:proofErr w:type="spellStart"/>
      <w:r w:rsidRPr="004A62F7">
        <w:rPr>
          <w:rFonts w:cs="Arial"/>
          <w:sz w:val="24"/>
          <w:szCs w:val="24"/>
        </w:rPr>
        <w:t>Урманский</w:t>
      </w:r>
      <w:proofErr w:type="spellEnd"/>
      <w:r w:rsidRPr="004A62F7">
        <w:rPr>
          <w:rFonts w:cs="Arial"/>
          <w:sz w:val="24"/>
          <w:szCs w:val="24"/>
        </w:rPr>
        <w:t xml:space="preserve"> сельсовет муниципального района </w:t>
      </w:r>
      <w:proofErr w:type="spellStart"/>
      <w:r w:rsidRPr="004A62F7">
        <w:rPr>
          <w:rFonts w:cs="Arial"/>
          <w:sz w:val="24"/>
          <w:szCs w:val="24"/>
        </w:rPr>
        <w:t>Иглинский</w:t>
      </w:r>
      <w:proofErr w:type="spellEnd"/>
      <w:r w:rsidRPr="004A62F7">
        <w:rPr>
          <w:rFonts w:cs="Arial"/>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27C1B" w:rsidRPr="004A62F7" w:rsidRDefault="00A27C1B" w:rsidP="00A27C1B">
      <w:pPr>
        <w:pStyle w:val="ConsNormal"/>
        <w:ind w:firstLine="709"/>
        <w:jc w:val="both"/>
        <w:rPr>
          <w:rFonts w:cs="Arial"/>
          <w:sz w:val="24"/>
          <w:szCs w:val="24"/>
        </w:rPr>
      </w:pPr>
    </w:p>
    <w:p w:rsidR="00A27C1B" w:rsidRPr="004A62F7" w:rsidRDefault="00A27C1B" w:rsidP="00A27C1B">
      <w:pPr>
        <w:pStyle w:val="3"/>
        <w:ind w:firstLine="708"/>
        <w:rPr>
          <w:sz w:val="24"/>
          <w:szCs w:val="24"/>
        </w:rPr>
      </w:pPr>
      <w:r w:rsidRPr="004A62F7">
        <w:rPr>
          <w:sz w:val="24"/>
          <w:szCs w:val="24"/>
        </w:rPr>
        <w:t>Статья 92</w:t>
      </w:r>
    </w:p>
    <w:p w:rsidR="00A27C1B" w:rsidRPr="004A62F7" w:rsidRDefault="00A27C1B" w:rsidP="00A27C1B">
      <w:pPr>
        <w:pStyle w:val="ConsNormal"/>
        <w:ind w:firstLine="709"/>
        <w:jc w:val="both"/>
        <w:rPr>
          <w:rFonts w:cs="Arial"/>
          <w:b/>
          <w:bCs/>
          <w:sz w:val="24"/>
          <w:szCs w:val="24"/>
        </w:rPr>
      </w:pPr>
      <w:r w:rsidRPr="004A62F7">
        <w:rPr>
          <w:rFonts w:cs="Arial"/>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Комиссия по соблюдению Регламента Совета, статусу и этике депутата рассматривает вышеуказанные вопросы на основании:</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письменного заявления депутата или группы депутатов;</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lastRenderedPageBreak/>
        <w:t>письменного обращения председателя Совета, председателей постоянных и иных комиссий Совета;</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собственной инициативы, если решение об этом принято большинством голосов от общего числа членов Комиссии.</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При этом предметом рассмотрения Комиссии могут быть только обстоятельства, связанные с осуществлением депутатских полномочий</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Анонимные обращения и обращения с недостоверными подписями Комиссия не рассматривает.</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pStyle w:val="3"/>
        <w:ind w:firstLine="708"/>
        <w:rPr>
          <w:sz w:val="24"/>
          <w:szCs w:val="24"/>
        </w:rPr>
      </w:pPr>
      <w:r w:rsidRPr="004A62F7">
        <w:rPr>
          <w:bCs w:val="0"/>
          <w:sz w:val="24"/>
          <w:szCs w:val="24"/>
        </w:rPr>
        <w:t>Статья 93</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27C1B" w:rsidRPr="004A62F7" w:rsidRDefault="00A27C1B" w:rsidP="00A27C1B">
      <w:pPr>
        <w:pStyle w:val="ConsNonformat"/>
        <w:widowControl/>
        <w:ind w:firstLine="709"/>
        <w:jc w:val="both"/>
        <w:rPr>
          <w:rFonts w:ascii="Arial" w:hAnsi="Arial" w:cs="Arial"/>
          <w:sz w:val="24"/>
          <w:szCs w:val="24"/>
        </w:rPr>
      </w:pPr>
    </w:p>
    <w:p w:rsidR="00A27C1B" w:rsidRPr="004A62F7" w:rsidRDefault="00A27C1B" w:rsidP="00A27C1B">
      <w:pPr>
        <w:pStyle w:val="3"/>
        <w:ind w:firstLine="708"/>
        <w:rPr>
          <w:sz w:val="24"/>
          <w:szCs w:val="24"/>
        </w:rPr>
      </w:pPr>
      <w:r w:rsidRPr="004A62F7">
        <w:rPr>
          <w:sz w:val="24"/>
          <w:szCs w:val="24"/>
        </w:rPr>
        <w:t>Статья 94</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обязать депутата принести публичные извинения;</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объявить публичное порицание;</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огласить на заседании Совета факты, связанные с нарушением Правил депутатской этики, невыполнении депутатских полномочий.</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Решение комиссии может быть обжаловано в Совет.</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объявить депутату публичное порицание;</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обязать депутата принести публичные извинения;</w:t>
      </w:r>
    </w:p>
    <w:p w:rsidR="00A27C1B" w:rsidRPr="004A62F7" w:rsidRDefault="00A27C1B" w:rsidP="00A27C1B">
      <w:pPr>
        <w:widowControl w:val="0"/>
        <w:autoSpaceDE w:val="0"/>
        <w:autoSpaceDN w:val="0"/>
        <w:adjustRightInd w:val="0"/>
        <w:ind w:firstLine="709"/>
        <w:jc w:val="both"/>
        <w:rPr>
          <w:rFonts w:ascii="Arial" w:hAnsi="Arial" w:cs="Arial"/>
          <w:sz w:val="24"/>
          <w:szCs w:val="24"/>
        </w:rPr>
      </w:pPr>
      <w:r w:rsidRPr="004A62F7">
        <w:rPr>
          <w:rFonts w:ascii="Arial" w:hAnsi="Arial" w:cs="Arial"/>
          <w:sz w:val="24"/>
          <w:szCs w:val="24"/>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27C1B" w:rsidRPr="004A62F7" w:rsidRDefault="00A27C1B" w:rsidP="00A27C1B">
      <w:pPr>
        <w:pStyle w:val="6"/>
        <w:spacing w:before="0"/>
        <w:ind w:firstLine="709"/>
        <w:rPr>
          <w:rFonts w:ascii="Arial" w:hAnsi="Arial" w:cs="Arial"/>
          <w:i w:val="0"/>
          <w:color w:val="auto"/>
        </w:rPr>
      </w:pPr>
    </w:p>
    <w:p w:rsidR="00A27C1B" w:rsidRPr="004A62F7" w:rsidRDefault="00A27C1B" w:rsidP="00A27C1B">
      <w:pPr>
        <w:pStyle w:val="6"/>
        <w:spacing w:before="0"/>
        <w:ind w:firstLine="709"/>
        <w:rPr>
          <w:rFonts w:ascii="Arial" w:hAnsi="Arial" w:cs="Arial"/>
          <w:b/>
          <w:i w:val="0"/>
          <w:color w:val="auto"/>
        </w:rPr>
      </w:pPr>
      <w:r w:rsidRPr="004A62F7">
        <w:rPr>
          <w:rFonts w:ascii="Arial" w:hAnsi="Arial" w:cs="Arial"/>
          <w:b/>
          <w:i w:val="0"/>
          <w:color w:val="auto"/>
        </w:rPr>
        <w:t>Статья 95</w:t>
      </w:r>
    </w:p>
    <w:p w:rsidR="00A27C1B" w:rsidRPr="004A62F7" w:rsidRDefault="00A27C1B" w:rsidP="00A27C1B">
      <w:pPr>
        <w:pStyle w:val="ConsNonformat"/>
        <w:widowControl/>
        <w:ind w:firstLine="709"/>
        <w:jc w:val="both"/>
        <w:rPr>
          <w:rFonts w:ascii="Arial" w:hAnsi="Arial" w:cs="Arial"/>
          <w:sz w:val="24"/>
          <w:szCs w:val="24"/>
        </w:rPr>
      </w:pPr>
      <w:r w:rsidRPr="004A62F7">
        <w:rPr>
          <w:rFonts w:ascii="Arial" w:hAnsi="Arial" w:cs="Arial"/>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w:t>
      </w:r>
      <w:r w:rsidRPr="004A62F7">
        <w:rPr>
          <w:rFonts w:ascii="Arial" w:hAnsi="Arial" w:cs="Arial"/>
          <w:sz w:val="24"/>
          <w:szCs w:val="24"/>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ind w:firstLine="709"/>
        <w:jc w:val="both"/>
        <w:rPr>
          <w:rFonts w:ascii="Arial" w:hAnsi="Arial" w:cs="Arial"/>
          <w:sz w:val="24"/>
          <w:szCs w:val="24"/>
        </w:rPr>
      </w:pPr>
    </w:p>
    <w:p w:rsidR="00A27C1B" w:rsidRPr="004A62F7" w:rsidRDefault="00A27C1B" w:rsidP="00A27C1B">
      <w:pPr>
        <w:pStyle w:val="1"/>
        <w:jc w:val="center"/>
        <w:rPr>
          <w:rFonts w:ascii="Arial" w:hAnsi="Arial" w:cs="Arial"/>
          <w:sz w:val="24"/>
        </w:rPr>
      </w:pPr>
      <w:r w:rsidRPr="004A62F7">
        <w:rPr>
          <w:rFonts w:ascii="Arial" w:hAnsi="Arial" w:cs="Arial"/>
          <w:sz w:val="24"/>
        </w:rPr>
        <w:t xml:space="preserve">Раздел </w:t>
      </w:r>
      <w:r w:rsidRPr="004A62F7">
        <w:rPr>
          <w:rFonts w:ascii="Arial" w:hAnsi="Arial" w:cs="Arial"/>
          <w:sz w:val="24"/>
          <w:lang w:val="en-US"/>
        </w:rPr>
        <w:t>VI</w:t>
      </w:r>
    </w:p>
    <w:p w:rsidR="00A27C1B" w:rsidRPr="004A62F7" w:rsidRDefault="00A27C1B" w:rsidP="00A27C1B">
      <w:pPr>
        <w:pStyle w:val="2"/>
        <w:jc w:val="center"/>
        <w:rPr>
          <w:rFonts w:ascii="Arial" w:hAnsi="Arial" w:cs="Arial"/>
          <w:b/>
          <w:bCs/>
          <w:sz w:val="24"/>
        </w:rPr>
      </w:pPr>
      <w:r w:rsidRPr="004A62F7">
        <w:rPr>
          <w:rFonts w:ascii="Arial" w:hAnsi="Arial" w:cs="Arial"/>
          <w:b/>
          <w:bCs/>
          <w:sz w:val="24"/>
        </w:rPr>
        <w:t>ОБЕСПЕЧЕНИЕ ДЕЯТЕЛЬНОСТИ СОВЕТА</w:t>
      </w:r>
    </w:p>
    <w:p w:rsidR="00A27C1B" w:rsidRPr="004A62F7" w:rsidRDefault="00A27C1B" w:rsidP="00A27C1B">
      <w:pPr>
        <w:rPr>
          <w:rFonts w:ascii="Arial" w:hAnsi="Arial" w:cs="Arial"/>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96</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27C1B" w:rsidRPr="004A62F7" w:rsidRDefault="00A27C1B" w:rsidP="00A27C1B">
      <w:pPr>
        <w:ind w:firstLine="709"/>
        <w:rPr>
          <w:rFonts w:ascii="Arial" w:hAnsi="Arial" w:cs="Arial"/>
          <w:b/>
          <w:sz w:val="24"/>
          <w:szCs w:val="24"/>
        </w:rPr>
      </w:pPr>
    </w:p>
    <w:p w:rsidR="00A27C1B" w:rsidRPr="004A62F7" w:rsidRDefault="00A27C1B" w:rsidP="00A27C1B">
      <w:pPr>
        <w:ind w:firstLine="709"/>
        <w:rPr>
          <w:rFonts w:ascii="Arial" w:hAnsi="Arial" w:cs="Arial"/>
          <w:b/>
          <w:sz w:val="24"/>
          <w:szCs w:val="24"/>
        </w:rPr>
      </w:pPr>
      <w:r w:rsidRPr="004A62F7">
        <w:rPr>
          <w:rFonts w:ascii="Arial" w:hAnsi="Arial" w:cs="Arial"/>
          <w:b/>
          <w:sz w:val="24"/>
          <w:szCs w:val="24"/>
        </w:rPr>
        <w:t>Статья 97</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 xml:space="preserve">Депутат Совета имеет удостоверение и нагрудный знак депутата, </w:t>
      </w:r>
      <w:proofErr w:type="gramStart"/>
      <w:r w:rsidRPr="004A62F7">
        <w:rPr>
          <w:rFonts w:ascii="Arial" w:hAnsi="Arial" w:cs="Arial"/>
          <w:sz w:val="24"/>
          <w:szCs w:val="24"/>
        </w:rPr>
        <w:t>которыми</w:t>
      </w:r>
      <w:proofErr w:type="gramEnd"/>
      <w:r w:rsidRPr="004A62F7">
        <w:rPr>
          <w:rFonts w:ascii="Arial" w:hAnsi="Arial" w:cs="Arial"/>
          <w:sz w:val="24"/>
          <w:szCs w:val="24"/>
        </w:rPr>
        <w:t xml:space="preserve"> он пользуется в течение срока своих полномочий.</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Положения об удостоверении и нагрудном знаке депутата Совета, их описания и образцы утверждаются Советом.</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98</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4A62F7">
        <w:rPr>
          <w:rFonts w:ascii="Arial" w:hAnsi="Arial" w:cs="Arial"/>
          <w:bCs/>
          <w:iCs/>
          <w:sz w:val="24"/>
          <w:szCs w:val="24"/>
        </w:rPr>
        <w:t xml:space="preserve">сельского поселения </w:t>
      </w:r>
      <w:proofErr w:type="spellStart"/>
      <w:r w:rsidRPr="004A62F7">
        <w:rPr>
          <w:rFonts w:ascii="Arial" w:hAnsi="Arial" w:cs="Arial"/>
          <w:sz w:val="24"/>
          <w:szCs w:val="24"/>
        </w:rPr>
        <w:t>Урманский</w:t>
      </w:r>
      <w:proofErr w:type="spellEnd"/>
      <w:r w:rsidRPr="004A62F7">
        <w:rPr>
          <w:rFonts w:ascii="Arial" w:hAnsi="Arial" w:cs="Arial"/>
          <w:bCs/>
          <w:iCs/>
          <w:sz w:val="24"/>
          <w:szCs w:val="24"/>
        </w:rPr>
        <w:t xml:space="preserve"> сельсовет муниципального  района </w:t>
      </w:r>
      <w:proofErr w:type="spellStart"/>
      <w:r w:rsidRPr="004A62F7">
        <w:rPr>
          <w:rFonts w:ascii="Arial" w:hAnsi="Arial" w:cs="Arial"/>
          <w:bCs/>
          <w:iCs/>
          <w:sz w:val="24"/>
          <w:szCs w:val="24"/>
        </w:rPr>
        <w:t>Иглинский</w:t>
      </w:r>
      <w:proofErr w:type="spellEnd"/>
      <w:r w:rsidRPr="004A62F7">
        <w:rPr>
          <w:rFonts w:ascii="Arial" w:hAnsi="Arial" w:cs="Arial"/>
          <w:bCs/>
          <w:iCs/>
          <w:sz w:val="24"/>
          <w:szCs w:val="24"/>
        </w:rPr>
        <w:t xml:space="preserve"> район Республики Башкортостан</w:t>
      </w:r>
      <w:r w:rsidRPr="004A62F7">
        <w:rPr>
          <w:rFonts w:ascii="Arial" w:hAnsi="Arial" w:cs="Arial"/>
          <w:sz w:val="24"/>
          <w:szCs w:val="24"/>
        </w:rPr>
        <w:t xml:space="preserve"> сельсовет муниципального района </w:t>
      </w:r>
      <w:proofErr w:type="spellStart"/>
      <w:r w:rsidRPr="004A62F7">
        <w:rPr>
          <w:rFonts w:ascii="Arial" w:hAnsi="Arial" w:cs="Arial"/>
          <w:sz w:val="24"/>
          <w:szCs w:val="24"/>
        </w:rPr>
        <w:t>Иглинский</w:t>
      </w:r>
      <w:proofErr w:type="spellEnd"/>
      <w:r w:rsidRPr="004A62F7">
        <w:rPr>
          <w:rFonts w:ascii="Arial" w:hAnsi="Arial" w:cs="Arial"/>
          <w:sz w:val="24"/>
          <w:szCs w:val="24"/>
        </w:rPr>
        <w:t xml:space="preserve"> район Республики Башкортостан, по поручению главы сельского поселения - иные работники Администрации.</w:t>
      </w:r>
    </w:p>
    <w:p w:rsidR="00A27C1B" w:rsidRPr="004A62F7" w:rsidRDefault="00A27C1B" w:rsidP="00A27C1B">
      <w:pPr>
        <w:pStyle w:val="a5"/>
        <w:spacing w:line="240" w:lineRule="auto"/>
        <w:rPr>
          <w:rFonts w:ascii="Arial" w:hAnsi="Arial" w:cs="Arial"/>
          <w:sz w:val="24"/>
          <w:szCs w:val="24"/>
        </w:rPr>
      </w:pPr>
    </w:p>
    <w:p w:rsidR="00A27C1B" w:rsidRPr="004A62F7" w:rsidRDefault="00A27C1B" w:rsidP="00A27C1B">
      <w:pPr>
        <w:jc w:val="both"/>
        <w:rPr>
          <w:rFonts w:ascii="Arial" w:hAnsi="Arial" w:cs="Arial"/>
          <w:sz w:val="24"/>
          <w:szCs w:val="24"/>
        </w:rPr>
      </w:pPr>
    </w:p>
    <w:p w:rsidR="00A27C1B" w:rsidRPr="004A62F7" w:rsidRDefault="00A27C1B" w:rsidP="00A27C1B">
      <w:pPr>
        <w:pStyle w:val="1"/>
        <w:jc w:val="center"/>
        <w:rPr>
          <w:rFonts w:ascii="Arial" w:hAnsi="Arial" w:cs="Arial"/>
          <w:sz w:val="24"/>
        </w:rPr>
      </w:pPr>
      <w:r w:rsidRPr="004A62F7">
        <w:rPr>
          <w:rFonts w:ascii="Arial" w:hAnsi="Arial" w:cs="Arial"/>
          <w:sz w:val="24"/>
        </w:rPr>
        <w:t xml:space="preserve">Раздел </w:t>
      </w:r>
      <w:r w:rsidRPr="004A62F7">
        <w:rPr>
          <w:rFonts w:ascii="Arial" w:hAnsi="Arial" w:cs="Arial"/>
          <w:sz w:val="24"/>
          <w:lang w:val="en-US"/>
        </w:rPr>
        <w:t>VII</w:t>
      </w:r>
    </w:p>
    <w:p w:rsidR="00A27C1B" w:rsidRPr="004A62F7" w:rsidRDefault="00A27C1B" w:rsidP="00A27C1B">
      <w:pPr>
        <w:pStyle w:val="2"/>
        <w:jc w:val="center"/>
        <w:rPr>
          <w:rFonts w:ascii="Arial" w:hAnsi="Arial" w:cs="Arial"/>
          <w:b/>
          <w:sz w:val="24"/>
        </w:rPr>
      </w:pPr>
      <w:r w:rsidRPr="004A62F7">
        <w:rPr>
          <w:rFonts w:ascii="Arial" w:hAnsi="Arial" w:cs="Arial"/>
          <w:b/>
          <w:sz w:val="24"/>
        </w:rPr>
        <w:t>ЗАКЛЮЧИТЕЛЬНЫЕ ПОЛОЖЕНИЯ</w:t>
      </w:r>
    </w:p>
    <w:p w:rsidR="00A27C1B" w:rsidRPr="004A62F7" w:rsidRDefault="00A27C1B" w:rsidP="00A27C1B">
      <w:pPr>
        <w:ind w:firstLine="709"/>
        <w:jc w:val="both"/>
        <w:rPr>
          <w:rFonts w:ascii="Arial" w:hAnsi="Arial" w:cs="Arial"/>
          <w:sz w:val="24"/>
          <w:szCs w:val="24"/>
        </w:rPr>
      </w:pPr>
    </w:p>
    <w:p w:rsidR="00A27C1B" w:rsidRPr="004A62F7" w:rsidRDefault="00A27C1B" w:rsidP="00A27C1B">
      <w:pPr>
        <w:pStyle w:val="33"/>
        <w:rPr>
          <w:rFonts w:ascii="Arial" w:hAnsi="Arial" w:cs="Arial"/>
          <w:sz w:val="24"/>
          <w:szCs w:val="24"/>
        </w:rPr>
      </w:pPr>
      <w:r w:rsidRPr="004A62F7">
        <w:rPr>
          <w:rFonts w:ascii="Arial" w:hAnsi="Arial" w:cs="Arial"/>
          <w:sz w:val="24"/>
          <w:szCs w:val="24"/>
        </w:rPr>
        <w:t xml:space="preserve">Статья 99 </w:t>
      </w:r>
    </w:p>
    <w:p w:rsidR="00A27C1B" w:rsidRPr="004A62F7" w:rsidRDefault="00A27C1B" w:rsidP="00A27C1B">
      <w:pPr>
        <w:pStyle w:val="a5"/>
        <w:spacing w:line="240" w:lineRule="auto"/>
        <w:rPr>
          <w:rFonts w:ascii="Arial" w:hAnsi="Arial" w:cs="Arial"/>
          <w:sz w:val="24"/>
          <w:szCs w:val="24"/>
        </w:rPr>
      </w:pPr>
      <w:r w:rsidRPr="004A62F7">
        <w:rPr>
          <w:rFonts w:ascii="Arial" w:hAnsi="Arial" w:cs="Arial"/>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27C1B" w:rsidRPr="004A62F7" w:rsidRDefault="00A27C1B" w:rsidP="00A27C1B">
      <w:pPr>
        <w:ind w:firstLine="709"/>
        <w:jc w:val="both"/>
        <w:rPr>
          <w:rFonts w:ascii="Arial" w:hAnsi="Arial" w:cs="Arial"/>
          <w:b/>
          <w:i/>
          <w:sz w:val="24"/>
          <w:szCs w:val="24"/>
        </w:rPr>
      </w:pPr>
      <w:r w:rsidRPr="004A62F7">
        <w:rPr>
          <w:rFonts w:ascii="Arial" w:hAnsi="Arial" w:cs="Arial"/>
          <w:sz w:val="24"/>
          <w:szCs w:val="24"/>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4A62F7">
        <w:rPr>
          <w:rFonts w:ascii="Arial" w:hAnsi="Arial" w:cs="Arial"/>
          <w:i/>
          <w:sz w:val="24"/>
          <w:szCs w:val="24"/>
        </w:rPr>
        <w:lastRenderedPageBreak/>
        <w:t>(примечание: может быть установлена другая численность группы депутатов).</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sz w:val="24"/>
          <w:szCs w:val="24"/>
        </w:rPr>
      </w:pPr>
      <w:r w:rsidRPr="004A62F7">
        <w:rPr>
          <w:rFonts w:ascii="Arial" w:hAnsi="Arial" w:cs="Arial"/>
          <w:b/>
          <w:sz w:val="24"/>
          <w:szCs w:val="24"/>
        </w:rPr>
        <w:t>Статья 100</w:t>
      </w:r>
    </w:p>
    <w:p w:rsidR="00A27C1B" w:rsidRPr="004A62F7" w:rsidRDefault="00A27C1B" w:rsidP="00A27C1B">
      <w:pPr>
        <w:ind w:firstLine="709"/>
        <w:jc w:val="both"/>
        <w:rPr>
          <w:rFonts w:ascii="Arial" w:hAnsi="Arial" w:cs="Arial"/>
          <w:sz w:val="24"/>
          <w:szCs w:val="24"/>
        </w:rPr>
      </w:pPr>
      <w:r w:rsidRPr="004A62F7">
        <w:rPr>
          <w:rFonts w:ascii="Arial" w:hAnsi="Arial" w:cs="Arial"/>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27C1B" w:rsidRPr="004A62F7" w:rsidRDefault="00A27C1B" w:rsidP="00A27C1B">
      <w:pPr>
        <w:ind w:firstLine="709"/>
        <w:jc w:val="both"/>
        <w:rPr>
          <w:rFonts w:ascii="Arial" w:hAnsi="Arial" w:cs="Arial"/>
          <w:b/>
          <w:sz w:val="24"/>
          <w:szCs w:val="24"/>
        </w:rPr>
      </w:pPr>
    </w:p>
    <w:p w:rsidR="00A27C1B" w:rsidRPr="004A62F7" w:rsidRDefault="00A27C1B" w:rsidP="00A27C1B">
      <w:pPr>
        <w:ind w:firstLine="709"/>
        <w:jc w:val="both"/>
        <w:rPr>
          <w:rFonts w:ascii="Arial" w:hAnsi="Arial" w:cs="Arial"/>
          <w:b/>
          <w:sz w:val="24"/>
          <w:szCs w:val="24"/>
        </w:rPr>
      </w:pPr>
      <w:r w:rsidRPr="004A62F7">
        <w:rPr>
          <w:rFonts w:ascii="Arial" w:hAnsi="Arial" w:cs="Arial"/>
          <w:b/>
          <w:sz w:val="24"/>
          <w:szCs w:val="24"/>
        </w:rPr>
        <w:t>Статья 101</w:t>
      </w:r>
    </w:p>
    <w:p w:rsidR="00A27C1B" w:rsidRPr="004A62F7" w:rsidRDefault="00A27C1B" w:rsidP="00A27C1B">
      <w:pPr>
        <w:pStyle w:val="a5"/>
        <w:spacing w:line="240" w:lineRule="auto"/>
        <w:rPr>
          <w:rFonts w:ascii="Arial" w:hAnsi="Arial" w:cs="Arial"/>
          <w:bCs/>
          <w:sz w:val="24"/>
          <w:szCs w:val="24"/>
        </w:rPr>
      </w:pPr>
      <w:r w:rsidRPr="004A62F7">
        <w:rPr>
          <w:rFonts w:ascii="Arial" w:hAnsi="Arial" w:cs="Arial"/>
          <w:bCs/>
          <w:sz w:val="24"/>
          <w:szCs w:val="24"/>
        </w:rPr>
        <w:t>Настоящий Регламент действует в части, не противоречащей законодательству и Уставу.</w:t>
      </w:r>
    </w:p>
    <w:p w:rsidR="00A27C1B" w:rsidRPr="004A62F7" w:rsidRDefault="00A27C1B" w:rsidP="00A27C1B">
      <w:pPr>
        <w:jc w:val="center"/>
        <w:rPr>
          <w:rFonts w:ascii="Arial" w:hAnsi="Arial" w:cs="Arial"/>
          <w:b/>
          <w:sz w:val="24"/>
          <w:szCs w:val="24"/>
        </w:rPr>
      </w:pPr>
      <w:bookmarkStart w:id="0" w:name="_GoBack"/>
      <w:bookmarkEnd w:id="0"/>
      <w:r w:rsidRPr="004A62F7">
        <w:rPr>
          <w:rFonts w:ascii="Arial" w:hAnsi="Arial" w:cs="Arial"/>
          <w:b/>
          <w:sz w:val="24"/>
          <w:szCs w:val="24"/>
        </w:rPr>
        <w:t>* * *</w:t>
      </w:r>
    </w:p>
    <w:p w:rsidR="00A27C1B" w:rsidRPr="004A62F7" w:rsidRDefault="00A27C1B" w:rsidP="00A27C1B">
      <w:pPr>
        <w:rPr>
          <w:rFonts w:ascii="Arial" w:hAnsi="Arial" w:cs="Arial"/>
          <w:sz w:val="24"/>
          <w:szCs w:val="24"/>
        </w:rPr>
      </w:pPr>
    </w:p>
    <w:p w:rsidR="000956D5" w:rsidRDefault="000956D5"/>
    <w:sectPr w:rsidR="00095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27C1B"/>
    <w:rsid w:val="000956D5"/>
    <w:rsid w:val="00A27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7C1B"/>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semiHidden/>
    <w:unhideWhenUsed/>
    <w:qFormat/>
    <w:rsid w:val="00A27C1B"/>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A27C1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A27C1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A27C1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A27C1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C1B"/>
    <w:rPr>
      <w:rFonts w:ascii="Times New Roman" w:eastAsia="Times New Roman" w:hAnsi="Times New Roman" w:cs="Times New Roman"/>
      <w:b/>
      <w:sz w:val="28"/>
      <w:szCs w:val="24"/>
    </w:rPr>
  </w:style>
  <w:style w:type="character" w:customStyle="1" w:styleId="20">
    <w:name w:val="Заголовок 2 Знак"/>
    <w:basedOn w:val="a0"/>
    <w:link w:val="2"/>
    <w:semiHidden/>
    <w:rsid w:val="00A27C1B"/>
    <w:rPr>
      <w:rFonts w:ascii="Times New Roman" w:eastAsia="Times New Roman" w:hAnsi="Times New Roman" w:cs="Times New Roman"/>
      <w:sz w:val="28"/>
      <w:szCs w:val="24"/>
    </w:rPr>
  </w:style>
  <w:style w:type="character" w:customStyle="1" w:styleId="30">
    <w:name w:val="Заголовок 3 Знак"/>
    <w:basedOn w:val="a0"/>
    <w:link w:val="3"/>
    <w:semiHidden/>
    <w:rsid w:val="00A27C1B"/>
    <w:rPr>
      <w:rFonts w:ascii="Arial" w:eastAsia="Times New Roman" w:hAnsi="Arial" w:cs="Arial"/>
      <w:b/>
      <w:bCs/>
      <w:sz w:val="26"/>
      <w:szCs w:val="26"/>
    </w:rPr>
  </w:style>
  <w:style w:type="character" w:customStyle="1" w:styleId="40">
    <w:name w:val="Заголовок 4 Знак"/>
    <w:basedOn w:val="a0"/>
    <w:link w:val="4"/>
    <w:rsid w:val="00A27C1B"/>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A27C1B"/>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A27C1B"/>
    <w:rPr>
      <w:rFonts w:asciiTheme="majorHAnsi" w:eastAsiaTheme="majorEastAsia" w:hAnsiTheme="majorHAnsi" w:cstheme="majorBidi"/>
      <w:i/>
      <w:iCs/>
      <w:color w:val="243F60" w:themeColor="accent1" w:themeShade="7F"/>
      <w:sz w:val="24"/>
      <w:szCs w:val="24"/>
    </w:rPr>
  </w:style>
  <w:style w:type="paragraph" w:styleId="a3">
    <w:name w:val="Body Text"/>
    <w:basedOn w:val="a"/>
    <w:link w:val="a4"/>
    <w:unhideWhenUsed/>
    <w:rsid w:val="00A27C1B"/>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A27C1B"/>
    <w:rPr>
      <w:rFonts w:ascii="Times New Roman" w:eastAsia="Times New Roman" w:hAnsi="Times New Roman" w:cs="Times New Roman"/>
      <w:sz w:val="28"/>
      <w:szCs w:val="20"/>
    </w:rPr>
  </w:style>
  <w:style w:type="paragraph" w:styleId="a5">
    <w:name w:val="Body Text Indent"/>
    <w:basedOn w:val="a"/>
    <w:link w:val="a6"/>
    <w:unhideWhenUsed/>
    <w:rsid w:val="00A27C1B"/>
    <w:pPr>
      <w:spacing w:after="0" w:line="36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A27C1B"/>
    <w:rPr>
      <w:rFonts w:ascii="Times New Roman" w:eastAsia="Times New Roman" w:hAnsi="Times New Roman" w:cs="Times New Roman"/>
      <w:sz w:val="28"/>
      <w:szCs w:val="20"/>
    </w:rPr>
  </w:style>
  <w:style w:type="paragraph" w:styleId="31">
    <w:name w:val="Body Text 3"/>
    <w:basedOn w:val="a"/>
    <w:link w:val="32"/>
    <w:semiHidden/>
    <w:unhideWhenUsed/>
    <w:rsid w:val="00A27C1B"/>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semiHidden/>
    <w:rsid w:val="00A27C1B"/>
    <w:rPr>
      <w:rFonts w:ascii="Times New Roman" w:eastAsia="Times New Roman" w:hAnsi="Times New Roman" w:cs="Times New Roman"/>
      <w:b/>
      <w:sz w:val="28"/>
      <w:szCs w:val="20"/>
    </w:rPr>
  </w:style>
  <w:style w:type="paragraph" w:styleId="21">
    <w:name w:val="Body Text Indent 2"/>
    <w:basedOn w:val="a"/>
    <w:link w:val="22"/>
    <w:semiHidden/>
    <w:unhideWhenUsed/>
    <w:rsid w:val="00A27C1B"/>
    <w:pPr>
      <w:spacing w:after="0" w:line="360" w:lineRule="auto"/>
      <w:ind w:firstLine="709"/>
      <w:jc w:val="both"/>
    </w:pPr>
    <w:rPr>
      <w:rFonts w:ascii="Times New Roman" w:eastAsia="Times New Roman" w:hAnsi="Times New Roman" w:cs="Times New Roman"/>
      <w:i/>
      <w:sz w:val="28"/>
      <w:szCs w:val="20"/>
    </w:rPr>
  </w:style>
  <w:style w:type="character" w:customStyle="1" w:styleId="22">
    <w:name w:val="Основной текст с отступом 2 Знак"/>
    <w:basedOn w:val="a0"/>
    <w:link w:val="21"/>
    <w:semiHidden/>
    <w:rsid w:val="00A27C1B"/>
    <w:rPr>
      <w:rFonts w:ascii="Times New Roman" w:eastAsia="Times New Roman" w:hAnsi="Times New Roman" w:cs="Times New Roman"/>
      <w:i/>
      <w:sz w:val="28"/>
      <w:szCs w:val="20"/>
    </w:rPr>
  </w:style>
  <w:style w:type="paragraph" w:styleId="33">
    <w:name w:val="Body Text Indent 3"/>
    <w:basedOn w:val="a"/>
    <w:link w:val="34"/>
    <w:semiHidden/>
    <w:unhideWhenUsed/>
    <w:rsid w:val="00A27C1B"/>
    <w:pPr>
      <w:spacing w:after="0" w:line="240" w:lineRule="auto"/>
      <w:ind w:firstLine="709"/>
      <w:jc w:val="both"/>
    </w:pPr>
    <w:rPr>
      <w:rFonts w:ascii="Times New Roman" w:eastAsia="Times New Roman" w:hAnsi="Times New Roman" w:cs="Times New Roman"/>
      <w:b/>
      <w:sz w:val="28"/>
      <w:szCs w:val="20"/>
    </w:rPr>
  </w:style>
  <w:style w:type="character" w:customStyle="1" w:styleId="34">
    <w:name w:val="Основной текст с отступом 3 Знак"/>
    <w:basedOn w:val="a0"/>
    <w:link w:val="33"/>
    <w:semiHidden/>
    <w:rsid w:val="00A27C1B"/>
    <w:rPr>
      <w:rFonts w:ascii="Times New Roman" w:eastAsia="Times New Roman" w:hAnsi="Times New Roman" w:cs="Times New Roman"/>
      <w:b/>
      <w:sz w:val="28"/>
      <w:szCs w:val="20"/>
    </w:rPr>
  </w:style>
  <w:style w:type="paragraph" w:customStyle="1" w:styleId="ConsNormal">
    <w:name w:val="ConsNormal"/>
    <w:rsid w:val="00A27C1B"/>
    <w:pPr>
      <w:widowControl w:val="0"/>
      <w:snapToGrid w:val="0"/>
      <w:spacing w:after="0" w:line="240" w:lineRule="auto"/>
      <w:ind w:firstLine="720"/>
    </w:pPr>
    <w:rPr>
      <w:rFonts w:ascii="Arial" w:eastAsia="Times New Roman" w:hAnsi="Arial" w:cs="Times New Roman"/>
      <w:sz w:val="20"/>
      <w:szCs w:val="20"/>
    </w:rPr>
  </w:style>
  <w:style w:type="paragraph" w:customStyle="1" w:styleId="23">
    <w:name w:val="Знак Знак2 Знак Знак"/>
    <w:basedOn w:val="a"/>
    <w:rsid w:val="00A27C1B"/>
    <w:pPr>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header"/>
    <w:basedOn w:val="a"/>
    <w:link w:val="a8"/>
    <w:uiPriority w:val="99"/>
    <w:unhideWhenUsed/>
    <w:rsid w:val="00A27C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A27C1B"/>
    <w:rPr>
      <w:rFonts w:ascii="Times New Roman" w:eastAsia="Times New Roman" w:hAnsi="Times New Roman" w:cs="Times New Roman"/>
      <w:sz w:val="24"/>
      <w:szCs w:val="24"/>
    </w:rPr>
  </w:style>
  <w:style w:type="paragraph" w:styleId="a9">
    <w:name w:val="footer"/>
    <w:basedOn w:val="a"/>
    <w:link w:val="aa"/>
    <w:uiPriority w:val="99"/>
    <w:unhideWhenUsed/>
    <w:rsid w:val="00A27C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27C1B"/>
    <w:rPr>
      <w:rFonts w:ascii="Times New Roman" w:eastAsia="Times New Roman" w:hAnsi="Times New Roman" w:cs="Times New Roman"/>
      <w:sz w:val="24"/>
      <w:szCs w:val="24"/>
    </w:rPr>
  </w:style>
  <w:style w:type="paragraph" w:customStyle="1" w:styleId="ConsPlusNormal">
    <w:name w:val="ConsPlusNormal"/>
    <w:rsid w:val="00A27C1B"/>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character" w:styleId="ab">
    <w:name w:val="Hyperlink"/>
    <w:semiHidden/>
    <w:unhideWhenUsed/>
    <w:rsid w:val="00A27C1B"/>
    <w:rPr>
      <w:color w:val="0000FF"/>
      <w:u w:val="single"/>
    </w:rPr>
  </w:style>
  <w:style w:type="paragraph" w:customStyle="1" w:styleId="ConsNonformat">
    <w:name w:val="ConsNonformat"/>
    <w:rsid w:val="00A27C1B"/>
    <w:pPr>
      <w:widowControl w:val="0"/>
      <w:snapToGrid w:val="0"/>
      <w:spacing w:after="0" w:line="240" w:lineRule="auto"/>
    </w:pPr>
    <w:rPr>
      <w:rFonts w:ascii="Courier New" w:eastAsia="Times New Roman" w:hAnsi="Courier New" w:cs="Times New Roman"/>
      <w:sz w:val="20"/>
      <w:szCs w:val="20"/>
    </w:rPr>
  </w:style>
  <w:style w:type="paragraph" w:styleId="ac">
    <w:name w:val="List Paragraph"/>
    <w:basedOn w:val="a"/>
    <w:uiPriority w:val="34"/>
    <w:qFormat/>
    <w:rsid w:val="00A27C1B"/>
    <w:pPr>
      <w:spacing w:after="0" w:line="240" w:lineRule="auto"/>
      <w:ind w:left="720"/>
      <w:contextualSpacing/>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A27C1B"/>
    <w:pPr>
      <w:spacing w:after="0" w:line="240" w:lineRule="auto"/>
    </w:pPr>
    <w:rPr>
      <w:rFonts w:ascii="Arial" w:eastAsia="Times New Roman" w:hAnsi="Arial" w:cs="Arial"/>
      <w:sz w:val="16"/>
      <w:szCs w:val="16"/>
    </w:rPr>
  </w:style>
  <w:style w:type="character" w:customStyle="1" w:styleId="ae">
    <w:name w:val="Текст выноски Знак"/>
    <w:basedOn w:val="a0"/>
    <w:link w:val="ad"/>
    <w:uiPriority w:val="99"/>
    <w:semiHidden/>
    <w:rsid w:val="00A27C1B"/>
    <w:rPr>
      <w:rFonts w:ascii="Arial" w:eastAsia="Times New Roman" w:hAnsi="Arial" w:cs="Arial"/>
      <w:sz w:val="16"/>
      <w:szCs w:val="16"/>
    </w:rPr>
  </w:style>
  <w:style w:type="paragraph" w:styleId="af">
    <w:name w:val="No Spacing"/>
    <w:uiPriority w:val="1"/>
    <w:qFormat/>
    <w:rsid w:val="00A27C1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13884</Words>
  <Characters>79140</Characters>
  <Application>Microsoft Office Word</Application>
  <DocSecurity>0</DocSecurity>
  <Lines>659</Lines>
  <Paragraphs>185</Paragraphs>
  <ScaleCrop>false</ScaleCrop>
  <Company>SE7EN TEAMS</Company>
  <LinksUpToDate>false</LinksUpToDate>
  <CharactersWithSpaces>92839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2016-03-02T11:15:00Z</dcterms:created>
  <dcterms:modified xsi:type="dcterms:W3CDTF">2016-03-02T11:23:00Z</dcterms:modified>
</cp:coreProperties>
</file>