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2E" w:rsidRPr="00BC323F" w:rsidRDefault="003A6E2E" w:rsidP="003A6E2E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BC323F">
        <w:rPr>
          <w:rFonts w:ascii="Arial" w:eastAsia="MS Mincho" w:hAnsi="MS Mincho" w:cs="Arial"/>
          <w:b/>
          <w:sz w:val="24"/>
          <w:szCs w:val="24"/>
          <w:lang w:val="be-BY"/>
        </w:rPr>
        <w:t>Ҡ</w:t>
      </w:r>
      <w:r w:rsidRPr="00BC323F">
        <w:rPr>
          <w:rFonts w:ascii="Arial" w:hAnsi="Arial" w:cs="Arial"/>
          <w:b/>
          <w:sz w:val="24"/>
          <w:szCs w:val="24"/>
        </w:rPr>
        <w:t>АРАР                                                                                                   РЕШЕНИЕ</w:t>
      </w:r>
    </w:p>
    <w:p w:rsidR="003A6E2E" w:rsidRPr="00BC323F" w:rsidRDefault="003A6E2E" w:rsidP="003A6E2E">
      <w:pPr>
        <w:tabs>
          <w:tab w:val="left" w:pos="851"/>
        </w:tabs>
        <w:ind w:left="709" w:right="-283"/>
        <w:jc w:val="center"/>
        <w:rPr>
          <w:rFonts w:ascii="Arial" w:hAnsi="Arial" w:cs="Arial"/>
          <w:b/>
          <w:sz w:val="24"/>
          <w:szCs w:val="24"/>
        </w:rPr>
      </w:pPr>
      <w:r w:rsidRPr="00BC323F">
        <w:rPr>
          <w:rFonts w:ascii="Arial" w:hAnsi="Arial" w:cs="Arial"/>
          <w:b/>
          <w:color w:val="000000"/>
          <w:sz w:val="24"/>
          <w:szCs w:val="24"/>
        </w:rPr>
        <w:t xml:space="preserve">Совета сельского поселения </w:t>
      </w:r>
      <w:r w:rsidRPr="00BC323F">
        <w:rPr>
          <w:rFonts w:ascii="Arial" w:hAnsi="Arial" w:cs="Arial"/>
          <w:b/>
          <w:color w:val="000000"/>
          <w:sz w:val="24"/>
          <w:szCs w:val="24"/>
          <w:lang w:val="be-BY"/>
        </w:rPr>
        <w:t xml:space="preserve">Урманский </w:t>
      </w:r>
      <w:r w:rsidRPr="00BC323F">
        <w:rPr>
          <w:rFonts w:ascii="Arial" w:hAnsi="Arial" w:cs="Arial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C323F">
        <w:rPr>
          <w:rFonts w:ascii="Arial" w:hAnsi="Arial" w:cs="Arial"/>
          <w:b/>
          <w:color w:val="000000"/>
          <w:sz w:val="24"/>
          <w:szCs w:val="24"/>
        </w:rPr>
        <w:t>Иглинский</w:t>
      </w:r>
      <w:proofErr w:type="spellEnd"/>
      <w:r w:rsidRPr="00BC323F">
        <w:rPr>
          <w:rFonts w:ascii="Arial" w:hAnsi="Arial" w:cs="Arial"/>
          <w:b/>
          <w:color w:val="000000"/>
          <w:sz w:val="24"/>
          <w:szCs w:val="24"/>
        </w:rPr>
        <w:t xml:space="preserve"> район Республики Башкортостан</w:t>
      </w:r>
      <w:r w:rsidRPr="00BC323F">
        <w:rPr>
          <w:rFonts w:ascii="Arial" w:hAnsi="Arial" w:cs="Arial"/>
          <w:b/>
          <w:sz w:val="24"/>
          <w:szCs w:val="24"/>
        </w:rPr>
        <w:t xml:space="preserve">     </w:t>
      </w:r>
    </w:p>
    <w:p w:rsidR="00193989" w:rsidRPr="00BC323F" w:rsidRDefault="00193989" w:rsidP="00193989">
      <w:pPr>
        <w:pStyle w:val="a4"/>
        <w:spacing w:after="0" w:afterAutospacing="0"/>
        <w:contextualSpacing/>
        <w:jc w:val="center"/>
        <w:rPr>
          <w:rStyle w:val="9"/>
          <w:rFonts w:ascii="Arial" w:hAnsi="Arial" w:cs="Arial"/>
          <w:b/>
          <w:sz w:val="24"/>
          <w:szCs w:val="24"/>
        </w:rPr>
      </w:pPr>
      <w:r w:rsidRPr="00BC323F">
        <w:rPr>
          <w:rStyle w:val="a3"/>
          <w:rFonts w:ascii="Arial" w:hAnsi="Arial" w:cs="Arial"/>
        </w:rPr>
        <w:t xml:space="preserve">Об утверждении Дополнительного соглашения к Соглашению между органами местного самоуправления </w:t>
      </w:r>
      <w:r w:rsidRPr="00BC323F">
        <w:rPr>
          <w:rStyle w:val="9"/>
          <w:rFonts w:ascii="Arial" w:hAnsi="Arial" w:cs="Arial"/>
          <w:b/>
          <w:sz w:val="24"/>
          <w:szCs w:val="24"/>
        </w:rPr>
        <w:t>муниципального района</w:t>
      </w:r>
      <w:r w:rsidRPr="00BC323F">
        <w:rPr>
          <w:rFonts w:ascii="Arial" w:hAnsi="Arial" w:cs="Arial"/>
          <w:b/>
        </w:rPr>
        <w:t xml:space="preserve"> </w:t>
      </w:r>
      <w:proofErr w:type="spellStart"/>
      <w:r w:rsidRPr="00BC323F">
        <w:rPr>
          <w:rStyle w:val="9"/>
          <w:rFonts w:ascii="Arial" w:hAnsi="Arial" w:cs="Arial"/>
          <w:b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hAnsi="Arial" w:cs="Arial"/>
          <w:b/>
          <w:sz w:val="24"/>
          <w:szCs w:val="24"/>
        </w:rPr>
        <w:t xml:space="preserve"> район Республики Башкортостан и сельского</w:t>
      </w:r>
      <w:r w:rsidRPr="00BC323F">
        <w:rPr>
          <w:rFonts w:ascii="Arial" w:hAnsi="Arial" w:cs="Arial"/>
          <w:b/>
        </w:rPr>
        <w:t xml:space="preserve"> </w:t>
      </w:r>
      <w:r w:rsidRPr="00BC323F">
        <w:rPr>
          <w:rStyle w:val="9"/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Pr="00BC323F">
        <w:rPr>
          <w:rStyle w:val="9"/>
          <w:rFonts w:ascii="Arial" w:hAnsi="Arial" w:cs="Arial"/>
          <w:b/>
          <w:sz w:val="24"/>
          <w:szCs w:val="24"/>
        </w:rPr>
        <w:t>Урманский</w:t>
      </w:r>
      <w:proofErr w:type="spellEnd"/>
      <w:r w:rsidRPr="00BC323F">
        <w:rPr>
          <w:rStyle w:val="9"/>
          <w:rFonts w:ascii="Arial" w:hAnsi="Arial" w:cs="Arial"/>
          <w:b/>
          <w:sz w:val="24"/>
          <w:szCs w:val="24"/>
        </w:rPr>
        <w:t xml:space="preserve"> сельсовет муниципального</w:t>
      </w:r>
      <w:r w:rsidRPr="00BC323F">
        <w:rPr>
          <w:rFonts w:ascii="Arial" w:hAnsi="Arial" w:cs="Arial"/>
          <w:b/>
        </w:rPr>
        <w:t xml:space="preserve"> </w:t>
      </w:r>
      <w:r w:rsidRPr="00BC323F">
        <w:rPr>
          <w:rStyle w:val="9"/>
          <w:rFonts w:ascii="Arial" w:hAnsi="Arial" w:cs="Arial"/>
          <w:b/>
          <w:sz w:val="24"/>
          <w:szCs w:val="24"/>
        </w:rPr>
        <w:t xml:space="preserve">района </w:t>
      </w:r>
      <w:proofErr w:type="spellStart"/>
      <w:r w:rsidRPr="00BC323F">
        <w:rPr>
          <w:rStyle w:val="9"/>
          <w:rFonts w:ascii="Arial" w:hAnsi="Arial" w:cs="Arial"/>
          <w:b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hAnsi="Arial" w:cs="Arial"/>
          <w:b/>
          <w:sz w:val="24"/>
          <w:szCs w:val="24"/>
        </w:rPr>
        <w:t xml:space="preserve"> район Республики Башкортостан о передаче</w:t>
      </w:r>
      <w:r w:rsidRPr="00BC323F">
        <w:rPr>
          <w:rFonts w:ascii="Arial" w:hAnsi="Arial" w:cs="Arial"/>
          <w:b/>
        </w:rPr>
        <w:t xml:space="preserve"> </w:t>
      </w:r>
      <w:r w:rsidRPr="00BC323F">
        <w:rPr>
          <w:rStyle w:val="9"/>
          <w:rFonts w:ascii="Arial" w:hAnsi="Arial" w:cs="Arial"/>
          <w:b/>
          <w:sz w:val="24"/>
          <w:szCs w:val="24"/>
        </w:rPr>
        <w:t xml:space="preserve">сельскому поселению части полномочий </w:t>
      </w:r>
    </w:p>
    <w:p w:rsidR="00193989" w:rsidRPr="00BC323F" w:rsidRDefault="00193989" w:rsidP="00193989">
      <w:pPr>
        <w:pStyle w:val="a4"/>
        <w:spacing w:after="0" w:afterAutospacing="0"/>
        <w:contextualSpacing/>
        <w:jc w:val="center"/>
        <w:rPr>
          <w:rStyle w:val="a3"/>
          <w:rFonts w:ascii="Arial" w:hAnsi="Arial" w:cs="Arial"/>
        </w:rPr>
      </w:pPr>
      <w:r w:rsidRPr="00BC323F">
        <w:rPr>
          <w:rStyle w:val="9"/>
          <w:rFonts w:ascii="Arial" w:hAnsi="Arial" w:cs="Arial"/>
          <w:b/>
          <w:sz w:val="24"/>
          <w:szCs w:val="24"/>
        </w:rPr>
        <w:t>муниципального района</w:t>
      </w:r>
    </w:p>
    <w:p w:rsidR="00193989" w:rsidRPr="00BC323F" w:rsidRDefault="00193989" w:rsidP="00193989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Style w:val="9"/>
          <w:rFonts w:ascii="Arial" w:eastAsia="Times New Roman" w:hAnsi="Arial" w:cs="Arial"/>
          <w:sz w:val="24"/>
          <w:szCs w:val="24"/>
        </w:rPr>
      </w:pPr>
    </w:p>
    <w:p w:rsidR="00193989" w:rsidRPr="00BC323F" w:rsidRDefault="00193989" w:rsidP="00193989">
      <w:pPr>
        <w:pStyle w:val="19"/>
        <w:shd w:val="clear" w:color="auto" w:fill="auto"/>
        <w:spacing w:line="302" w:lineRule="exact"/>
        <w:ind w:left="40" w:right="20" w:firstLine="60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C323F">
        <w:rPr>
          <w:rStyle w:val="9"/>
          <w:rFonts w:ascii="Arial" w:eastAsia="Times New Roman" w:hAnsi="Arial" w:cs="Arial"/>
          <w:sz w:val="24"/>
          <w:szCs w:val="24"/>
        </w:rPr>
        <w:t>В соответствии с частью 4 статьи 15 Федерального закона от 06 октября</w:t>
      </w:r>
      <w:r w:rsidRPr="00BC323F">
        <w:rPr>
          <w:rStyle w:val="100"/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>2003 года № 131 - ФЗ «Об общих принципах организации местного</w:t>
      </w:r>
      <w:r w:rsidRPr="00BC323F">
        <w:rPr>
          <w:rStyle w:val="100"/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>самоуправления в Российской Федерации», руководствуясь Законом</w:t>
      </w:r>
      <w:r w:rsidRPr="00BC323F">
        <w:rPr>
          <w:rStyle w:val="100"/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>Республики Башкортостан от 30.10.2014 № 139-з «О внесении изменений в</w:t>
      </w:r>
      <w:r w:rsidRPr="00BC323F">
        <w:rPr>
          <w:rStyle w:val="100"/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>Закон Республики Башкортостан «О местном самоуправлении в Республике Башкортостан»</w:t>
      </w:r>
      <w:r w:rsidRPr="00BC323F">
        <w:rPr>
          <w:rFonts w:ascii="Arial" w:eastAsia="Times New Roman" w:hAnsi="Arial" w:cs="Arial"/>
          <w:sz w:val="24"/>
          <w:szCs w:val="24"/>
        </w:rPr>
        <w:t>,  Совет сельского посе</w:t>
      </w:r>
      <w:r w:rsidRPr="00BC323F">
        <w:rPr>
          <w:rFonts w:ascii="Arial" w:hAnsi="Arial" w:cs="Arial"/>
          <w:sz w:val="24"/>
          <w:szCs w:val="24"/>
        </w:rPr>
        <w:t xml:space="preserve">ления </w:t>
      </w:r>
      <w:proofErr w:type="spellStart"/>
      <w:r w:rsidRPr="00BC323F">
        <w:rPr>
          <w:rFonts w:ascii="Arial" w:hAnsi="Arial" w:cs="Arial"/>
          <w:sz w:val="24"/>
          <w:szCs w:val="24"/>
        </w:rPr>
        <w:t>Урман</w:t>
      </w:r>
      <w:r w:rsidRPr="00BC323F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C323F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C323F">
        <w:rPr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BC323F">
        <w:rPr>
          <w:rFonts w:ascii="Arial" w:eastAsia="Times New Roman" w:hAnsi="Arial" w:cs="Arial"/>
          <w:sz w:val="24"/>
          <w:szCs w:val="24"/>
        </w:rPr>
        <w:t xml:space="preserve"> район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Республики Башкортостан </w:t>
      </w:r>
      <w:r w:rsidRPr="00BC323F">
        <w:rPr>
          <w:rFonts w:ascii="Arial" w:eastAsia="Times New Roman" w:hAnsi="Arial" w:cs="Arial"/>
          <w:sz w:val="24"/>
          <w:szCs w:val="24"/>
        </w:rPr>
        <w:t>решил:</w:t>
      </w:r>
      <w:proofErr w:type="gramEnd"/>
    </w:p>
    <w:p w:rsidR="00193989" w:rsidRPr="00BC323F" w:rsidRDefault="00193989" w:rsidP="00193989">
      <w:pPr>
        <w:pStyle w:val="19"/>
        <w:shd w:val="clear" w:color="auto" w:fill="auto"/>
        <w:spacing w:line="312" w:lineRule="exact"/>
        <w:ind w:left="40" w:firstLine="600"/>
        <w:jc w:val="both"/>
        <w:rPr>
          <w:rFonts w:ascii="Arial" w:eastAsia="Times New Roman" w:hAnsi="Arial" w:cs="Arial"/>
          <w:sz w:val="24"/>
          <w:szCs w:val="24"/>
        </w:rPr>
      </w:pPr>
      <w:r w:rsidRPr="00BC323F">
        <w:rPr>
          <w:rStyle w:val="9"/>
          <w:rFonts w:ascii="Arial" w:eastAsia="Times New Roman" w:hAnsi="Arial" w:cs="Arial"/>
          <w:sz w:val="24"/>
          <w:szCs w:val="24"/>
        </w:rPr>
        <w:t>1. Утвердить прилагаемое Дополнительное соглашение к Соглашению между органами местного самоуправления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proofErr w:type="spellStart"/>
      <w:r w:rsidRPr="00BC323F">
        <w:rPr>
          <w:rStyle w:val="9"/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 район Республики Башкортостан и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сельского поселения </w:t>
      </w:r>
      <w:proofErr w:type="spellStart"/>
      <w:r w:rsidRPr="00BC323F">
        <w:rPr>
          <w:rFonts w:ascii="Arial" w:hAnsi="Arial" w:cs="Arial"/>
          <w:sz w:val="24"/>
          <w:szCs w:val="24"/>
        </w:rPr>
        <w:t>Урман</w:t>
      </w:r>
      <w:r w:rsidRPr="00BC323F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 сельсовет муниципального района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C323F">
        <w:rPr>
          <w:rStyle w:val="9"/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 район Республики Башкортостан о передаче сельскому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>поселению части полномочий муниципального района.</w:t>
      </w:r>
    </w:p>
    <w:p w:rsidR="00193989" w:rsidRPr="00BC323F" w:rsidRDefault="00193989" w:rsidP="00193989">
      <w:pPr>
        <w:pStyle w:val="19"/>
        <w:shd w:val="clear" w:color="auto" w:fill="auto"/>
        <w:tabs>
          <w:tab w:val="left" w:pos="914"/>
        </w:tabs>
        <w:spacing w:line="307" w:lineRule="exact"/>
        <w:ind w:left="640"/>
        <w:jc w:val="both"/>
        <w:rPr>
          <w:rFonts w:ascii="Arial" w:eastAsia="Times New Roman" w:hAnsi="Arial" w:cs="Arial"/>
          <w:sz w:val="24"/>
          <w:szCs w:val="24"/>
        </w:rPr>
      </w:pPr>
      <w:r w:rsidRPr="00BC323F">
        <w:rPr>
          <w:rStyle w:val="9"/>
          <w:rFonts w:ascii="Arial" w:eastAsia="Times New Roman" w:hAnsi="Arial" w:cs="Arial"/>
          <w:sz w:val="24"/>
          <w:szCs w:val="24"/>
        </w:rPr>
        <w:t>2. Настоящее решение вступает в силу с момента подписания.</w:t>
      </w:r>
    </w:p>
    <w:p w:rsidR="00193989" w:rsidRPr="00BC323F" w:rsidRDefault="00193989" w:rsidP="00193989">
      <w:pPr>
        <w:pStyle w:val="19"/>
        <w:shd w:val="clear" w:color="auto" w:fill="auto"/>
        <w:spacing w:line="307" w:lineRule="exact"/>
        <w:ind w:right="20" w:firstLine="640"/>
        <w:jc w:val="both"/>
        <w:rPr>
          <w:rStyle w:val="9"/>
          <w:rFonts w:ascii="Arial" w:eastAsia="Times New Roman" w:hAnsi="Arial" w:cs="Arial"/>
          <w:sz w:val="24"/>
          <w:szCs w:val="24"/>
        </w:rPr>
      </w:pPr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3. Настоящее решение разместить на информационном стенде в здании администрации </w:t>
      </w:r>
      <w:r w:rsidRPr="00BC323F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BC323F">
        <w:rPr>
          <w:rFonts w:ascii="Arial" w:hAnsi="Arial" w:cs="Arial"/>
          <w:sz w:val="24"/>
          <w:szCs w:val="24"/>
        </w:rPr>
        <w:t>Урман</w:t>
      </w:r>
      <w:r w:rsidRPr="00BC323F">
        <w:rPr>
          <w:rFonts w:ascii="Arial" w:eastAsia="Times New Roman" w:hAnsi="Arial" w:cs="Arial"/>
          <w:sz w:val="24"/>
          <w:szCs w:val="24"/>
        </w:rPr>
        <w:t>ский</w:t>
      </w:r>
      <w:proofErr w:type="spellEnd"/>
      <w:r w:rsidRPr="00BC323F">
        <w:rPr>
          <w:rFonts w:ascii="Arial" w:eastAsia="Times New Roman" w:hAnsi="Arial" w:cs="Arial"/>
          <w:color w:val="000000"/>
          <w:sz w:val="24"/>
          <w:szCs w:val="24"/>
        </w:rPr>
        <w:t xml:space="preserve">  сельсовет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 муниципального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района </w:t>
      </w:r>
      <w:proofErr w:type="spellStart"/>
      <w:r w:rsidRPr="00BC323F">
        <w:rPr>
          <w:rStyle w:val="9"/>
          <w:rFonts w:ascii="Arial" w:eastAsia="Times New Roman" w:hAnsi="Arial" w:cs="Arial"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eastAsia="Times New Roman" w:hAnsi="Arial" w:cs="Arial"/>
          <w:sz w:val="24"/>
          <w:szCs w:val="24"/>
        </w:rPr>
        <w:t xml:space="preserve"> район Республики Башкортостан.</w:t>
      </w:r>
    </w:p>
    <w:p w:rsidR="00193989" w:rsidRPr="00BC323F" w:rsidRDefault="00193989" w:rsidP="00193989">
      <w:pPr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323F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gramStart"/>
      <w:r w:rsidRPr="00BC323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C323F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 по бюджету, налогам, вопросам собственн</w:t>
      </w:r>
      <w:r w:rsidRPr="00BC323F">
        <w:rPr>
          <w:rFonts w:ascii="Arial" w:hAnsi="Arial" w:cs="Arial"/>
          <w:color w:val="000000"/>
          <w:sz w:val="24"/>
          <w:szCs w:val="24"/>
        </w:rPr>
        <w:t xml:space="preserve">ости (председатель – </w:t>
      </w:r>
      <w:proofErr w:type="spellStart"/>
      <w:r w:rsidRPr="00BC323F">
        <w:rPr>
          <w:rFonts w:ascii="Arial" w:hAnsi="Arial" w:cs="Arial"/>
          <w:color w:val="000000"/>
          <w:sz w:val="24"/>
          <w:szCs w:val="24"/>
        </w:rPr>
        <w:t>Б.Ф.Тангатаров</w:t>
      </w:r>
      <w:proofErr w:type="spellEnd"/>
      <w:r w:rsidRPr="00BC323F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193989" w:rsidRPr="00BC323F" w:rsidRDefault="00193989" w:rsidP="00193989">
      <w:pPr>
        <w:pStyle w:val="19"/>
        <w:shd w:val="clear" w:color="auto" w:fill="auto"/>
        <w:tabs>
          <w:tab w:val="left" w:pos="1120"/>
        </w:tabs>
        <w:spacing w:line="307" w:lineRule="exact"/>
        <w:ind w:right="20"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193989" w:rsidRPr="00BC323F" w:rsidRDefault="00193989" w:rsidP="00193989">
      <w:pPr>
        <w:pStyle w:val="3"/>
        <w:ind w:firstLine="0"/>
        <w:rPr>
          <w:rFonts w:ascii="Arial" w:hAnsi="Arial" w:cs="Arial"/>
          <w:sz w:val="24"/>
          <w:szCs w:val="24"/>
        </w:rPr>
      </w:pPr>
      <w:r w:rsidRPr="00BC323F">
        <w:rPr>
          <w:rFonts w:ascii="Arial" w:hAnsi="Arial" w:cs="Arial"/>
          <w:sz w:val="24"/>
          <w:szCs w:val="24"/>
        </w:rPr>
        <w:t>Глава сельского поселения</w:t>
      </w:r>
      <w:r w:rsidRPr="00BC323F">
        <w:rPr>
          <w:rFonts w:ascii="Arial" w:hAnsi="Arial" w:cs="Arial"/>
          <w:sz w:val="24"/>
          <w:szCs w:val="24"/>
        </w:rPr>
        <w:tab/>
        <w:t xml:space="preserve">                                    </w:t>
      </w:r>
      <w:proofErr w:type="spellStart"/>
      <w:r w:rsidRPr="00BC323F">
        <w:rPr>
          <w:rFonts w:ascii="Arial" w:hAnsi="Arial" w:cs="Arial"/>
          <w:sz w:val="24"/>
          <w:szCs w:val="24"/>
        </w:rPr>
        <w:t>Р.Б.Ка</w:t>
      </w:r>
      <w:r w:rsidR="002C781F" w:rsidRPr="00BC323F">
        <w:rPr>
          <w:rFonts w:ascii="Arial" w:hAnsi="Arial" w:cs="Arial"/>
          <w:sz w:val="24"/>
          <w:szCs w:val="24"/>
        </w:rPr>
        <w:t>л</w:t>
      </w:r>
      <w:r w:rsidRPr="00BC323F">
        <w:rPr>
          <w:rFonts w:ascii="Arial" w:hAnsi="Arial" w:cs="Arial"/>
          <w:sz w:val="24"/>
          <w:szCs w:val="24"/>
        </w:rPr>
        <w:t>каманов</w:t>
      </w:r>
      <w:proofErr w:type="spellEnd"/>
      <w:r w:rsidRPr="00BC323F">
        <w:rPr>
          <w:rFonts w:ascii="Arial" w:hAnsi="Arial" w:cs="Arial"/>
          <w:sz w:val="24"/>
          <w:szCs w:val="24"/>
        </w:rPr>
        <w:tab/>
      </w:r>
    </w:p>
    <w:p w:rsidR="00193989" w:rsidRPr="00BC323F" w:rsidRDefault="003A6E2E" w:rsidP="00193989">
      <w:pPr>
        <w:pStyle w:val="3"/>
        <w:ind w:firstLine="0"/>
        <w:rPr>
          <w:rFonts w:ascii="Arial" w:hAnsi="Arial" w:cs="Arial"/>
          <w:sz w:val="24"/>
          <w:szCs w:val="24"/>
        </w:rPr>
      </w:pPr>
      <w:r w:rsidRPr="00BC323F">
        <w:rPr>
          <w:rFonts w:ascii="Arial" w:hAnsi="Arial" w:cs="Arial"/>
          <w:sz w:val="24"/>
          <w:szCs w:val="24"/>
        </w:rPr>
        <w:t>20.02.</w:t>
      </w:r>
      <w:r w:rsidR="00193989" w:rsidRPr="00BC323F">
        <w:rPr>
          <w:rFonts w:ascii="Arial" w:hAnsi="Arial" w:cs="Arial"/>
          <w:sz w:val="24"/>
          <w:szCs w:val="24"/>
        </w:rPr>
        <w:t xml:space="preserve"> 2016 года</w:t>
      </w:r>
    </w:p>
    <w:p w:rsidR="00193989" w:rsidRPr="00BC323F" w:rsidRDefault="00193989" w:rsidP="00193989">
      <w:pPr>
        <w:pStyle w:val="3"/>
        <w:ind w:firstLine="0"/>
        <w:rPr>
          <w:rFonts w:ascii="Arial" w:hAnsi="Arial" w:cs="Arial"/>
          <w:sz w:val="24"/>
          <w:szCs w:val="24"/>
        </w:rPr>
      </w:pPr>
      <w:r w:rsidRPr="00BC323F">
        <w:rPr>
          <w:rFonts w:ascii="Arial" w:hAnsi="Arial" w:cs="Arial"/>
          <w:sz w:val="24"/>
          <w:szCs w:val="24"/>
        </w:rPr>
        <w:t xml:space="preserve">№ </w:t>
      </w:r>
      <w:r w:rsidR="003A6E2E" w:rsidRPr="00BC323F">
        <w:rPr>
          <w:rFonts w:ascii="Arial" w:hAnsi="Arial" w:cs="Arial"/>
          <w:sz w:val="24"/>
          <w:szCs w:val="24"/>
        </w:rPr>
        <w:t>59</w:t>
      </w:r>
    </w:p>
    <w:p w:rsidR="00193989" w:rsidRPr="00BC323F" w:rsidRDefault="00193989" w:rsidP="00193989">
      <w:pPr>
        <w:pStyle w:val="a4"/>
        <w:spacing w:after="0" w:afterAutospacing="0"/>
        <w:contextualSpacing/>
        <w:rPr>
          <w:rStyle w:val="a3"/>
          <w:rFonts w:ascii="Arial" w:hAnsi="Arial" w:cs="Arial"/>
        </w:rPr>
      </w:pPr>
    </w:p>
    <w:p w:rsidR="00193989" w:rsidRPr="00BC323F" w:rsidRDefault="00193989" w:rsidP="008C222D">
      <w:pPr>
        <w:pStyle w:val="a4"/>
        <w:spacing w:after="0" w:afterAutospacing="0" w:line="276" w:lineRule="auto"/>
        <w:contextualSpacing/>
        <w:jc w:val="center"/>
        <w:rPr>
          <w:rStyle w:val="9"/>
          <w:rFonts w:ascii="Arial" w:hAnsi="Arial" w:cs="Arial"/>
          <w:b/>
          <w:sz w:val="24"/>
          <w:szCs w:val="24"/>
        </w:rPr>
      </w:pPr>
      <w:r w:rsidRPr="00BC323F">
        <w:rPr>
          <w:rStyle w:val="a3"/>
          <w:rFonts w:ascii="Arial" w:hAnsi="Arial" w:cs="Arial"/>
        </w:rPr>
        <w:t xml:space="preserve">Дополнительное соглашение к Соглашению между органами местного самоуправления </w:t>
      </w:r>
      <w:r w:rsidRPr="00BC323F">
        <w:rPr>
          <w:rStyle w:val="9"/>
          <w:rFonts w:ascii="Arial" w:hAnsi="Arial" w:cs="Arial"/>
          <w:b/>
          <w:sz w:val="24"/>
          <w:szCs w:val="24"/>
        </w:rPr>
        <w:t>муниципального района</w:t>
      </w:r>
      <w:r w:rsidRPr="00BC323F">
        <w:rPr>
          <w:rFonts w:ascii="Arial" w:hAnsi="Arial" w:cs="Arial"/>
          <w:b/>
        </w:rPr>
        <w:t xml:space="preserve"> </w:t>
      </w:r>
      <w:proofErr w:type="spellStart"/>
      <w:r w:rsidRPr="00BC323F">
        <w:rPr>
          <w:rStyle w:val="9"/>
          <w:rFonts w:ascii="Arial" w:hAnsi="Arial" w:cs="Arial"/>
          <w:b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hAnsi="Arial" w:cs="Arial"/>
          <w:b/>
          <w:sz w:val="24"/>
          <w:szCs w:val="24"/>
        </w:rPr>
        <w:t xml:space="preserve"> район Республики Башкортостан и сельского</w:t>
      </w:r>
      <w:r w:rsidRPr="00BC323F">
        <w:rPr>
          <w:rFonts w:ascii="Arial" w:hAnsi="Arial" w:cs="Arial"/>
          <w:b/>
        </w:rPr>
        <w:t xml:space="preserve"> </w:t>
      </w:r>
      <w:r w:rsidRPr="00BC323F">
        <w:rPr>
          <w:rStyle w:val="9"/>
          <w:rFonts w:ascii="Arial" w:hAnsi="Arial" w:cs="Arial"/>
          <w:b/>
          <w:sz w:val="24"/>
          <w:szCs w:val="24"/>
        </w:rPr>
        <w:t xml:space="preserve">поселения </w:t>
      </w:r>
      <w:proofErr w:type="spellStart"/>
      <w:r w:rsidRPr="00BC323F">
        <w:rPr>
          <w:rFonts w:ascii="Arial" w:hAnsi="Arial" w:cs="Arial"/>
          <w:b/>
        </w:rPr>
        <w:t>Урманский</w:t>
      </w:r>
      <w:proofErr w:type="spellEnd"/>
      <w:r w:rsidRPr="00BC323F">
        <w:rPr>
          <w:rStyle w:val="9"/>
          <w:rFonts w:ascii="Arial" w:hAnsi="Arial" w:cs="Arial"/>
          <w:b/>
          <w:sz w:val="24"/>
          <w:szCs w:val="24"/>
        </w:rPr>
        <w:t xml:space="preserve"> сельсовет муниципального</w:t>
      </w:r>
      <w:r w:rsidRPr="00BC323F">
        <w:rPr>
          <w:rFonts w:ascii="Arial" w:hAnsi="Arial" w:cs="Arial"/>
          <w:b/>
        </w:rPr>
        <w:t xml:space="preserve"> </w:t>
      </w:r>
      <w:r w:rsidRPr="00BC323F">
        <w:rPr>
          <w:rStyle w:val="9"/>
          <w:rFonts w:ascii="Arial" w:hAnsi="Arial" w:cs="Arial"/>
          <w:b/>
          <w:sz w:val="24"/>
          <w:szCs w:val="24"/>
        </w:rPr>
        <w:t xml:space="preserve">района </w:t>
      </w:r>
      <w:proofErr w:type="spellStart"/>
      <w:r w:rsidRPr="00BC323F">
        <w:rPr>
          <w:rStyle w:val="9"/>
          <w:rFonts w:ascii="Arial" w:hAnsi="Arial" w:cs="Arial"/>
          <w:b/>
          <w:sz w:val="24"/>
          <w:szCs w:val="24"/>
        </w:rPr>
        <w:t>Иглинский</w:t>
      </w:r>
      <w:proofErr w:type="spellEnd"/>
      <w:r w:rsidRPr="00BC323F">
        <w:rPr>
          <w:rStyle w:val="9"/>
          <w:rFonts w:ascii="Arial" w:hAnsi="Arial" w:cs="Arial"/>
          <w:b/>
          <w:sz w:val="24"/>
          <w:szCs w:val="24"/>
        </w:rPr>
        <w:t xml:space="preserve"> район Республики Башкортостан о передаче</w:t>
      </w:r>
      <w:r w:rsidRPr="00BC323F">
        <w:rPr>
          <w:rFonts w:ascii="Arial" w:hAnsi="Arial" w:cs="Arial"/>
          <w:b/>
        </w:rPr>
        <w:t xml:space="preserve"> </w:t>
      </w:r>
      <w:r w:rsidRPr="00BC323F">
        <w:rPr>
          <w:rStyle w:val="9"/>
          <w:rFonts w:ascii="Arial" w:hAnsi="Arial" w:cs="Arial"/>
          <w:b/>
          <w:sz w:val="24"/>
          <w:szCs w:val="24"/>
        </w:rPr>
        <w:t>сельскому поселению части полномочий муниципального района</w:t>
      </w:r>
    </w:p>
    <w:p w:rsidR="00193989" w:rsidRPr="00BC323F" w:rsidRDefault="00193989" w:rsidP="00193989">
      <w:pPr>
        <w:pStyle w:val="19"/>
        <w:shd w:val="clear" w:color="auto" w:fill="auto"/>
        <w:tabs>
          <w:tab w:val="left" w:leader="underscore" w:pos="5029"/>
        </w:tabs>
        <w:spacing w:line="276" w:lineRule="auto"/>
        <w:ind w:left="60" w:firstLine="500"/>
        <w:jc w:val="both"/>
        <w:rPr>
          <w:rStyle w:val="11"/>
          <w:rFonts w:ascii="Arial" w:eastAsiaTheme="minorEastAsia" w:hAnsi="Arial" w:cs="Arial"/>
          <w:sz w:val="24"/>
          <w:szCs w:val="24"/>
        </w:rPr>
      </w:pPr>
      <w:proofErr w:type="gramStart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Совет муниципального района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Иглинский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район Республики Башкортостан,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>именуемый в дальнейшем</w:t>
      </w:r>
      <w:r w:rsidRPr="00BC323F">
        <w:rPr>
          <w:rStyle w:val="a6"/>
          <w:rFonts w:ascii="Arial" w:eastAsia="Times New Roman" w:hAnsi="Arial" w:cs="Arial"/>
          <w:sz w:val="24"/>
          <w:szCs w:val="24"/>
        </w:rPr>
        <w:t xml:space="preserve"> Район,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в лице председателя Совета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муниципального района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Иглинский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район Республики Башкортостан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Мерзабекова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Хариса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Таймасовича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>,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>действующего на основании Устава, с одной стороны, и Совет сельского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поселения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Урманский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Иглинский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lastRenderedPageBreak/>
        <w:t>район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>Республики Башкортостан, именуемый в дальнейшем</w:t>
      </w:r>
      <w:r w:rsidRPr="00BC323F">
        <w:rPr>
          <w:rStyle w:val="a6"/>
          <w:rFonts w:ascii="Arial" w:eastAsia="Times New Roman" w:hAnsi="Arial" w:cs="Arial"/>
          <w:sz w:val="24"/>
          <w:szCs w:val="24"/>
        </w:rPr>
        <w:t xml:space="preserve"> Поселение,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в лице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председателя Совета сельского поселения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Урманский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 сельсовет муниципального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района </w:t>
      </w:r>
      <w:proofErr w:type="spellStart"/>
      <w:r w:rsidRPr="00BC323F">
        <w:rPr>
          <w:rStyle w:val="11"/>
          <w:rFonts w:ascii="Arial" w:eastAsiaTheme="minorEastAsia" w:hAnsi="Arial" w:cs="Arial"/>
          <w:sz w:val="24"/>
          <w:szCs w:val="24"/>
        </w:rPr>
        <w:t>Иглинский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район Респ</w:t>
      </w:r>
      <w:r w:rsidR="002C781F" w:rsidRPr="00BC323F">
        <w:rPr>
          <w:rStyle w:val="11"/>
          <w:rFonts w:ascii="Arial" w:eastAsiaTheme="minorEastAsia" w:hAnsi="Arial" w:cs="Arial"/>
          <w:sz w:val="24"/>
          <w:szCs w:val="24"/>
        </w:rPr>
        <w:t>ублики</w:t>
      </w:r>
      <w:proofErr w:type="gramEnd"/>
      <w:r w:rsidR="002C781F"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Башкортостан </w:t>
      </w:r>
      <w:proofErr w:type="spellStart"/>
      <w:r w:rsidR="002C781F" w:rsidRPr="00BC323F">
        <w:rPr>
          <w:rStyle w:val="11"/>
          <w:rFonts w:ascii="Arial" w:eastAsiaTheme="minorEastAsia" w:hAnsi="Arial" w:cs="Arial"/>
          <w:sz w:val="24"/>
          <w:szCs w:val="24"/>
        </w:rPr>
        <w:t>Калкаманова</w:t>
      </w:r>
      <w:proofErr w:type="spellEnd"/>
      <w:r w:rsidRPr="00BC323F">
        <w:rPr>
          <w:rStyle w:val="11"/>
          <w:rFonts w:ascii="Arial" w:eastAsiaTheme="minorEastAsia" w:hAnsi="Arial" w:cs="Arial"/>
          <w:sz w:val="24"/>
          <w:szCs w:val="24"/>
        </w:rPr>
        <w:t xml:space="preserve"> Рафаэля Борисовича, действующего на</w:t>
      </w:r>
      <w:r w:rsidRPr="00BC323F">
        <w:rPr>
          <w:rFonts w:ascii="Arial" w:eastAsia="Times New Roman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>основании Устава, с другой стороны, заключили настоящее Дополнительное соглашение о</w:t>
      </w:r>
      <w:r w:rsidRPr="00BC323F">
        <w:rPr>
          <w:rStyle w:val="12"/>
          <w:rFonts w:ascii="Arial" w:eastAsiaTheme="minorEastAsia" w:hAnsi="Arial" w:cs="Arial"/>
          <w:sz w:val="24"/>
          <w:szCs w:val="24"/>
        </w:rPr>
        <w:t xml:space="preserve"> </w:t>
      </w:r>
      <w:r w:rsidRPr="00BC323F">
        <w:rPr>
          <w:rStyle w:val="11"/>
          <w:rFonts w:ascii="Arial" w:eastAsiaTheme="minorEastAsia" w:hAnsi="Arial" w:cs="Arial"/>
          <w:sz w:val="24"/>
          <w:szCs w:val="24"/>
        </w:rPr>
        <w:t>нижеследующем:</w:t>
      </w:r>
    </w:p>
    <w:p w:rsidR="00193989" w:rsidRPr="00BC323F" w:rsidRDefault="00193989" w:rsidP="008C222D">
      <w:pPr>
        <w:pStyle w:val="a4"/>
        <w:spacing w:before="0" w:beforeAutospacing="0" w:after="0" w:afterAutospacing="0" w:line="276" w:lineRule="auto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  <w:r w:rsidRPr="00BC323F">
        <w:rPr>
          <w:rFonts w:ascii="Arial" w:hAnsi="Arial" w:cs="Arial"/>
          <w:shd w:val="clear" w:color="auto" w:fill="FFFFFF"/>
        </w:rPr>
        <w:t>1. Внести в Соглашение от 23 декабря 2015 года № 47 следующие изменения:</w:t>
      </w:r>
    </w:p>
    <w:p w:rsidR="00193989" w:rsidRPr="00BC323F" w:rsidRDefault="00193989" w:rsidP="008C222D">
      <w:pPr>
        <w:pStyle w:val="a4"/>
        <w:spacing w:before="0" w:beforeAutospacing="0" w:after="0" w:afterAutospacing="0" w:line="276" w:lineRule="auto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  <w:r w:rsidRPr="00BC323F">
        <w:rPr>
          <w:rFonts w:ascii="Arial" w:hAnsi="Arial" w:cs="Arial"/>
          <w:shd w:val="clear" w:color="auto" w:fill="FFFFFF"/>
        </w:rPr>
        <w:t>1.1. Подпункт 1 пункта 1.2. дополнить словами «согласно приложению к настоящему Соглашению».</w:t>
      </w:r>
    </w:p>
    <w:p w:rsidR="00193989" w:rsidRPr="00BC323F" w:rsidRDefault="00193989" w:rsidP="008C222D">
      <w:pPr>
        <w:pStyle w:val="a4"/>
        <w:spacing w:before="0" w:beforeAutospacing="0" w:after="0" w:afterAutospacing="0" w:line="276" w:lineRule="auto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  <w:r w:rsidRPr="00BC323F">
        <w:rPr>
          <w:rFonts w:ascii="Arial" w:hAnsi="Arial" w:cs="Arial"/>
          <w:shd w:val="clear" w:color="auto" w:fill="FFFFFF"/>
        </w:rPr>
        <w:t>1.2. Подпункт 4 пункта 1.2. изложить в следующей редакции:</w:t>
      </w:r>
    </w:p>
    <w:p w:rsidR="00193989" w:rsidRPr="00BC323F" w:rsidRDefault="00193989" w:rsidP="008C222D">
      <w:pPr>
        <w:pStyle w:val="a4"/>
        <w:spacing w:before="0" w:beforeAutospacing="0" w:after="0" w:afterAutospacing="0" w:line="276" w:lineRule="auto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  <w:r w:rsidRPr="00BC323F">
        <w:rPr>
          <w:rFonts w:ascii="Arial" w:hAnsi="Arial" w:cs="Arial"/>
          <w:shd w:val="clear" w:color="auto" w:fill="FFFFFF"/>
        </w:rPr>
        <w:t>«4) определение размера вреда, причиняемого тяжеловесными транспортными средствами при движении по автомобильным дорогам местного значения</w:t>
      </w:r>
      <w:proofErr w:type="gramStart"/>
      <w:r w:rsidRPr="00BC323F">
        <w:rPr>
          <w:rFonts w:ascii="Arial" w:hAnsi="Arial" w:cs="Arial"/>
          <w:shd w:val="clear" w:color="auto" w:fill="FFFFFF"/>
        </w:rPr>
        <w:t>.»</w:t>
      </w:r>
      <w:proofErr w:type="gramEnd"/>
    </w:p>
    <w:p w:rsidR="00193989" w:rsidRPr="00BC323F" w:rsidRDefault="00193989" w:rsidP="008C222D">
      <w:pPr>
        <w:pStyle w:val="19"/>
        <w:shd w:val="clear" w:color="auto" w:fill="auto"/>
        <w:tabs>
          <w:tab w:val="left" w:pos="1183"/>
        </w:tabs>
        <w:spacing w:line="276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1.3. Главу «</w:t>
      </w: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V</w:t>
      </w: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Pr="00BC323F">
        <w:rPr>
          <w:rStyle w:val="90"/>
          <w:rFonts w:ascii="Arial" w:eastAsiaTheme="minorEastAsia" w:hAnsi="Arial" w:cs="Arial"/>
          <w:sz w:val="24"/>
          <w:szCs w:val="24"/>
        </w:rPr>
        <w:t>Ответственность Сторон</w:t>
      </w: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» изложить в следующей редакции:</w:t>
      </w:r>
    </w:p>
    <w:p w:rsidR="00193989" w:rsidRPr="00BC323F" w:rsidRDefault="00193989" w:rsidP="008C222D">
      <w:pPr>
        <w:pStyle w:val="19"/>
        <w:shd w:val="clear" w:color="auto" w:fill="auto"/>
        <w:tabs>
          <w:tab w:val="left" w:pos="1183"/>
        </w:tabs>
        <w:spacing w:line="276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«5.1.</w:t>
      </w:r>
      <w:r w:rsidRPr="00BC323F">
        <w:rPr>
          <w:rStyle w:val="16"/>
          <w:rFonts w:ascii="Arial" w:eastAsiaTheme="minorEastAsia" w:hAnsi="Arial" w:cs="Arial"/>
          <w:sz w:val="24"/>
          <w:szCs w:val="24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93989" w:rsidRPr="00BC323F" w:rsidRDefault="00193989" w:rsidP="008C222D">
      <w:pPr>
        <w:pStyle w:val="19"/>
        <w:shd w:val="clear" w:color="auto" w:fill="auto"/>
        <w:tabs>
          <w:tab w:val="left" w:pos="1313"/>
        </w:tabs>
        <w:spacing w:line="276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C323F">
        <w:rPr>
          <w:rStyle w:val="16"/>
          <w:rFonts w:ascii="Arial" w:eastAsiaTheme="minorEastAsia" w:hAnsi="Arial" w:cs="Arial"/>
          <w:sz w:val="24"/>
          <w:szCs w:val="24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C222D" w:rsidRPr="00BC323F" w:rsidRDefault="00193989" w:rsidP="008C222D">
      <w:pPr>
        <w:pStyle w:val="19"/>
        <w:shd w:val="clear" w:color="auto" w:fill="auto"/>
        <w:tabs>
          <w:tab w:val="left" w:pos="1241"/>
        </w:tabs>
        <w:spacing w:line="276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323F">
        <w:rPr>
          <w:rStyle w:val="16"/>
          <w:rFonts w:ascii="Arial" w:eastAsiaTheme="minorEastAsia" w:hAnsi="Arial" w:cs="Arial"/>
          <w:sz w:val="24"/>
          <w:szCs w:val="24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</w:t>
      </w:r>
      <w:proofErr w:type="gramStart"/>
      <w:r w:rsidRPr="00BC323F">
        <w:rPr>
          <w:rStyle w:val="16"/>
          <w:rFonts w:ascii="Arial" w:eastAsiaTheme="minorEastAsia" w:hAnsi="Arial" w:cs="Arial"/>
          <w:sz w:val="24"/>
          <w:szCs w:val="24"/>
        </w:rPr>
        <w:t>.</w:t>
      </w: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».</w:t>
      </w:r>
      <w:proofErr w:type="gramEnd"/>
    </w:p>
    <w:p w:rsidR="00193989" w:rsidRPr="00BC323F" w:rsidRDefault="008C222D" w:rsidP="008C222D">
      <w:pPr>
        <w:pStyle w:val="19"/>
        <w:shd w:val="clear" w:color="auto" w:fill="auto"/>
        <w:tabs>
          <w:tab w:val="left" w:pos="1241"/>
        </w:tabs>
        <w:spacing w:line="276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193989"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2.</w:t>
      </w: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Во </w:t>
      </w:r>
      <w:r w:rsidR="00193989"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всем остальном, что не предусмотрено настоящим Дополнительным соглашением, действуют условия Соглашения от 23 декабря 2015 года №47.</w:t>
      </w:r>
    </w:p>
    <w:p w:rsidR="00193989" w:rsidRPr="00BC323F" w:rsidRDefault="00193989" w:rsidP="008C222D">
      <w:pPr>
        <w:pStyle w:val="19"/>
        <w:shd w:val="clear" w:color="auto" w:fill="auto"/>
        <w:tabs>
          <w:tab w:val="left" w:pos="1241"/>
        </w:tabs>
        <w:spacing w:line="276" w:lineRule="auto"/>
        <w:ind w:firstLine="993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BC323F">
        <w:rPr>
          <w:rFonts w:ascii="Arial" w:eastAsia="Times New Roman" w:hAnsi="Arial" w:cs="Arial"/>
          <w:sz w:val="24"/>
          <w:szCs w:val="24"/>
          <w:shd w:val="clear" w:color="auto" w:fill="FFFFFF"/>
        </w:rPr>
        <w:t>3. Настоящее Дополнительное соглашение  составлено в двух экземплярах, имеющих одинаковую юридическую силу, по одному для каждой из Сторон.</w:t>
      </w:r>
    </w:p>
    <w:p w:rsidR="00193989" w:rsidRPr="00BC323F" w:rsidRDefault="00193989" w:rsidP="00193989">
      <w:pPr>
        <w:pStyle w:val="19"/>
        <w:shd w:val="clear" w:color="auto" w:fill="auto"/>
        <w:tabs>
          <w:tab w:val="left" w:pos="1241"/>
        </w:tabs>
        <w:spacing w:line="276" w:lineRule="auto"/>
        <w:ind w:right="80" w:firstLine="993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0"/>
        <w:gridCol w:w="4661"/>
      </w:tblGrid>
      <w:tr w:rsidR="00193989" w:rsidRPr="00BC323F" w:rsidTr="00E02FEA">
        <w:trPr>
          <w:jc w:val="center"/>
        </w:trPr>
        <w:tc>
          <w:tcPr>
            <w:tcW w:w="4660" w:type="dxa"/>
          </w:tcPr>
          <w:p w:rsidR="00193989" w:rsidRPr="00BC323F" w:rsidRDefault="006A6038" w:rsidP="00E02FEA">
            <w:pPr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Совет сельского поселения </w:t>
            </w:r>
            <w:proofErr w:type="spellStart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Урман</w:t>
            </w:r>
            <w:r w:rsidR="00193989"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ский</w:t>
            </w:r>
            <w:proofErr w:type="spellEnd"/>
            <w:r w:rsidR="00193989" w:rsidRPr="00BC32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93989"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="00193989"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Иглинский</w:t>
            </w:r>
            <w:proofErr w:type="spellEnd"/>
            <w:r w:rsidR="00193989"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4661" w:type="dxa"/>
          </w:tcPr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Совет муниципального района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Иглинский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 район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Республики Башкортостан</w:t>
            </w:r>
          </w:p>
        </w:tc>
      </w:tr>
      <w:tr w:rsidR="00193989" w:rsidRPr="00BC323F" w:rsidTr="00E02FEA">
        <w:trPr>
          <w:jc w:val="center"/>
        </w:trPr>
        <w:tc>
          <w:tcPr>
            <w:tcW w:w="4660" w:type="dxa"/>
          </w:tcPr>
          <w:p w:rsidR="00193989" w:rsidRPr="00BC323F" w:rsidRDefault="00193989" w:rsidP="00E02F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 xml:space="preserve">452405, </w:t>
            </w:r>
            <w:proofErr w:type="spellStart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Иглинский</w:t>
            </w:r>
            <w:proofErr w:type="spellEnd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с. Урман, ул</w:t>
            </w:r>
            <w:proofErr w:type="gramStart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.К</w:t>
            </w:r>
            <w:proofErr w:type="gramEnd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алинина, 30</w:t>
            </w:r>
          </w:p>
          <w:p w:rsidR="00193989" w:rsidRPr="00BC323F" w:rsidRDefault="00193989" w:rsidP="00E02F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ИНН 0224002727</w:t>
            </w:r>
            <w:r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КПП 022401001</w:t>
            </w:r>
          </w:p>
          <w:p w:rsidR="00193989" w:rsidRPr="00BC323F" w:rsidRDefault="00193989" w:rsidP="00E02F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BC323F">
              <w:rPr>
                <w:rFonts w:ascii="Arial" w:hAnsi="Arial" w:cs="Arial"/>
                <w:color w:val="000000"/>
                <w:sz w:val="24"/>
                <w:szCs w:val="24"/>
              </w:rPr>
              <w:t>/с 40204810800000001673</w:t>
            </w:r>
          </w:p>
          <w:p w:rsidR="00193989" w:rsidRPr="00BC323F" w:rsidRDefault="00193989" w:rsidP="00E02FE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в отделении – Национального Банка Республики Башкортостан </w:t>
            </w:r>
            <w:proofErr w:type="gram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г</w:t>
            </w:r>
            <w:proofErr w:type="gram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. Уфа</w:t>
            </w:r>
            <w:r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61" w:type="dxa"/>
          </w:tcPr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center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452410, </w:t>
            </w: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Иглинский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район, с. </w:t>
            </w: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Иглино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, ул. Ленина, 58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ИНН 0224009352   КПП 02240100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proofErr w:type="gram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/с 40204810500000001656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в отделении – Национального Банка Республики Башкортостан </w:t>
            </w:r>
            <w:proofErr w:type="gram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г</w:t>
            </w:r>
            <w:proofErr w:type="gram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. Уфа</w:t>
            </w:r>
          </w:p>
        </w:tc>
      </w:tr>
      <w:tr w:rsidR="00193989" w:rsidRPr="00BC323F" w:rsidTr="00E02FEA">
        <w:trPr>
          <w:jc w:val="center"/>
        </w:trPr>
        <w:tc>
          <w:tcPr>
            <w:tcW w:w="4660" w:type="dxa"/>
          </w:tcPr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Председатель Совета сельского </w:t>
            </w: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BC323F">
              <w:rPr>
                <w:rStyle w:val="11"/>
                <w:rFonts w:ascii="Arial" w:eastAsiaTheme="minorEastAsia" w:hAnsi="Arial" w:cs="Arial"/>
                <w:sz w:val="24"/>
                <w:szCs w:val="24"/>
              </w:rPr>
              <w:t>Урманский</w:t>
            </w:r>
            <w:proofErr w:type="spellEnd"/>
            <w:r w:rsidRPr="00BC32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Иглинский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район Республики Башкортостан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____________/</w:t>
            </w: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Калкаманов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Р.Б. __________________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МП</w:t>
            </w:r>
          </w:p>
        </w:tc>
        <w:tc>
          <w:tcPr>
            <w:tcW w:w="4661" w:type="dxa"/>
          </w:tcPr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lastRenderedPageBreak/>
              <w:t>Председатель Совета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Иглинский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район Республики Башкортостан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____________/ </w:t>
            </w:r>
            <w:proofErr w:type="spellStart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Мерзабеков</w:t>
            </w:r>
            <w:proofErr w:type="spellEnd"/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 xml:space="preserve"> Х.Т.</w:t>
            </w:r>
          </w:p>
          <w:p w:rsidR="00193989" w:rsidRPr="00BC323F" w:rsidRDefault="00193989" w:rsidP="00E02FEA">
            <w:pPr>
              <w:pStyle w:val="19"/>
              <w:shd w:val="clear" w:color="auto" w:fill="auto"/>
              <w:spacing w:line="302" w:lineRule="exact"/>
              <w:jc w:val="both"/>
              <w:rPr>
                <w:rStyle w:val="17"/>
                <w:rFonts w:ascii="Arial" w:eastAsiaTheme="minorEastAsia" w:hAnsi="Arial" w:cs="Arial"/>
                <w:sz w:val="24"/>
                <w:szCs w:val="24"/>
              </w:rPr>
            </w:pPr>
            <w:r w:rsidRPr="00BC323F">
              <w:rPr>
                <w:rStyle w:val="17"/>
                <w:rFonts w:ascii="Arial" w:eastAsiaTheme="minorEastAsia" w:hAnsi="Arial" w:cs="Arial"/>
                <w:sz w:val="24"/>
                <w:szCs w:val="24"/>
              </w:rPr>
              <w:t>МП</w:t>
            </w:r>
          </w:p>
        </w:tc>
      </w:tr>
    </w:tbl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firstLine="851"/>
        <w:contextualSpacing/>
        <w:jc w:val="both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193989">
      <w:pPr>
        <w:pStyle w:val="a4"/>
        <w:spacing w:after="0" w:afterAutospacing="0"/>
        <w:ind w:left="5103"/>
        <w:contextualSpacing/>
        <w:jc w:val="right"/>
        <w:rPr>
          <w:rFonts w:ascii="Arial" w:hAnsi="Arial" w:cs="Arial"/>
          <w:shd w:val="clear" w:color="auto" w:fill="FFFFFF"/>
        </w:rPr>
      </w:pPr>
    </w:p>
    <w:p w:rsidR="00193989" w:rsidRPr="00BC323F" w:rsidRDefault="00193989" w:rsidP="002C781F">
      <w:pPr>
        <w:pStyle w:val="a4"/>
        <w:spacing w:after="0" w:afterAutospacing="0"/>
        <w:contextualSpacing/>
        <w:rPr>
          <w:rFonts w:ascii="Arial" w:hAnsi="Arial" w:cs="Arial"/>
          <w:shd w:val="clear" w:color="auto" w:fill="FFFFFF"/>
        </w:rPr>
      </w:pPr>
    </w:p>
    <w:p w:rsidR="002B48D2" w:rsidRPr="00BC323F" w:rsidRDefault="002B48D2">
      <w:pPr>
        <w:rPr>
          <w:rFonts w:ascii="Arial" w:hAnsi="Arial" w:cs="Arial"/>
          <w:sz w:val="24"/>
          <w:szCs w:val="24"/>
        </w:rPr>
      </w:pPr>
    </w:p>
    <w:sectPr w:rsidR="002B48D2" w:rsidRPr="00BC323F" w:rsidSect="00A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93989"/>
    <w:rsid w:val="00193989"/>
    <w:rsid w:val="002B48D2"/>
    <w:rsid w:val="002C781F"/>
    <w:rsid w:val="002E154F"/>
    <w:rsid w:val="003A6E2E"/>
    <w:rsid w:val="006A6038"/>
    <w:rsid w:val="006C42D3"/>
    <w:rsid w:val="007A0481"/>
    <w:rsid w:val="008C222D"/>
    <w:rsid w:val="00AF666E"/>
    <w:rsid w:val="00B21509"/>
    <w:rsid w:val="00BB2C20"/>
    <w:rsid w:val="00BC323F"/>
    <w:rsid w:val="00F4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E"/>
  </w:style>
  <w:style w:type="paragraph" w:styleId="1">
    <w:name w:val="heading 1"/>
    <w:basedOn w:val="a"/>
    <w:next w:val="a"/>
    <w:link w:val="10"/>
    <w:uiPriority w:val="9"/>
    <w:qFormat/>
    <w:rsid w:val="003A6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939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93989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193989"/>
    <w:rPr>
      <w:b/>
      <w:bCs/>
    </w:rPr>
  </w:style>
  <w:style w:type="paragraph" w:styleId="a4">
    <w:name w:val="Normal (Web)"/>
    <w:basedOn w:val="a"/>
    <w:uiPriority w:val="99"/>
    <w:unhideWhenUsed/>
    <w:rsid w:val="0019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Основной текст9"/>
    <w:basedOn w:val="a0"/>
    <w:rsid w:val="00193989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9"/>
    <w:rsid w:val="00193989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5"/>
    <w:rsid w:val="00193989"/>
  </w:style>
  <w:style w:type="paragraph" w:customStyle="1" w:styleId="19">
    <w:name w:val="Основной текст19"/>
    <w:basedOn w:val="a"/>
    <w:link w:val="a5"/>
    <w:rsid w:val="00193989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6">
    <w:name w:val="Основной текст + Полужирный"/>
    <w:basedOn w:val="a5"/>
    <w:rsid w:val="00193989"/>
    <w:rPr>
      <w:b/>
      <w:bCs/>
    </w:rPr>
  </w:style>
  <w:style w:type="character" w:customStyle="1" w:styleId="11">
    <w:name w:val="Основной текст11"/>
    <w:basedOn w:val="a5"/>
    <w:rsid w:val="00193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">
    <w:name w:val="Основной текст12"/>
    <w:basedOn w:val="a5"/>
    <w:rsid w:val="00193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5"/>
    <w:rsid w:val="00193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0">
    <w:name w:val="Основной текст (9)"/>
    <w:basedOn w:val="a0"/>
    <w:rsid w:val="00193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5"/>
    <w:rsid w:val="001939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0">
    <w:name w:val="Заголовок 1 Знак"/>
    <w:basedOn w:val="a0"/>
    <w:link w:val="1"/>
    <w:uiPriority w:val="9"/>
    <w:rsid w:val="003A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3A6E2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A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 TEAMS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8</cp:revision>
  <cp:lastPrinted>2016-03-09T11:37:00Z</cp:lastPrinted>
  <dcterms:created xsi:type="dcterms:W3CDTF">2016-03-02T12:53:00Z</dcterms:created>
  <dcterms:modified xsi:type="dcterms:W3CDTF">2016-04-06T11:15:00Z</dcterms:modified>
</cp:coreProperties>
</file>