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4" w:rsidRPr="003C3244" w:rsidRDefault="003C3244" w:rsidP="003C3244">
      <w:pPr>
        <w:spacing w:after="0"/>
        <w:rPr>
          <w:rFonts w:ascii="Arial" w:hAnsi="Arial" w:cs="Arial"/>
          <w:sz w:val="24"/>
          <w:szCs w:val="24"/>
        </w:rPr>
      </w:pPr>
      <w:r w:rsidRPr="003C3244">
        <w:rPr>
          <w:rFonts w:ascii="Arial" w:eastAsia="MS Mincho" w:hAnsi="Lucida Sans Unicode" w:cs="Arial"/>
          <w:sz w:val="24"/>
          <w:szCs w:val="24"/>
          <w:lang w:val="be-BY"/>
        </w:rPr>
        <w:t>Ҡ</w:t>
      </w:r>
      <w:r w:rsidRPr="003C3244">
        <w:rPr>
          <w:rFonts w:ascii="Arial" w:hAnsi="Arial" w:cs="Arial"/>
          <w:sz w:val="24"/>
          <w:szCs w:val="24"/>
        </w:rPr>
        <w:t>АРАР</w:t>
      </w:r>
      <w:r w:rsidRPr="003C32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3C3244">
        <w:rPr>
          <w:rFonts w:ascii="Arial" w:hAnsi="Arial" w:cs="Arial"/>
          <w:sz w:val="24"/>
          <w:szCs w:val="24"/>
        </w:rPr>
        <w:t>ПОСТАНОВЛЕНИЕ</w:t>
      </w:r>
    </w:p>
    <w:p w:rsidR="003C3244" w:rsidRPr="003C3244" w:rsidRDefault="003C3244" w:rsidP="003C3244">
      <w:pPr>
        <w:pStyle w:val="2"/>
        <w:spacing w:before="0" w:after="0" w:line="276" w:lineRule="auto"/>
        <w:rPr>
          <w:b w:val="0"/>
          <w:i w:val="0"/>
          <w:sz w:val="24"/>
          <w:szCs w:val="24"/>
        </w:rPr>
      </w:pPr>
      <w:r w:rsidRPr="003C3244">
        <w:rPr>
          <w:i w:val="0"/>
          <w:sz w:val="24"/>
          <w:szCs w:val="24"/>
        </w:rPr>
        <w:t xml:space="preserve">« 31»   март  2016 </w:t>
      </w:r>
      <w:proofErr w:type="spellStart"/>
      <w:r w:rsidRPr="003C3244">
        <w:rPr>
          <w:i w:val="0"/>
          <w:sz w:val="24"/>
          <w:szCs w:val="24"/>
        </w:rPr>
        <w:t>й</w:t>
      </w:r>
      <w:proofErr w:type="spellEnd"/>
      <w:r w:rsidRPr="003C3244">
        <w:rPr>
          <w:i w:val="0"/>
          <w:sz w:val="24"/>
          <w:szCs w:val="24"/>
        </w:rPr>
        <w:t>.                  №  02-06-08               « 31» марта  2016 г</w:t>
      </w:r>
    </w:p>
    <w:p w:rsidR="003C3244" w:rsidRPr="003C3244" w:rsidRDefault="003C3244" w:rsidP="003C3244">
      <w:pPr>
        <w:pStyle w:val="21"/>
        <w:tabs>
          <w:tab w:val="left" w:pos="3315"/>
          <w:tab w:val="center" w:pos="5033"/>
        </w:tabs>
        <w:spacing w:after="0" w:line="240" w:lineRule="auto"/>
        <w:ind w:right="-144"/>
        <w:rPr>
          <w:rFonts w:ascii="Arial" w:hAnsi="Arial" w:cs="Arial"/>
          <w:lang w:val="tt-RU"/>
        </w:rPr>
      </w:pPr>
      <w:r w:rsidRPr="003C3244">
        <w:rPr>
          <w:rFonts w:ascii="Arial" w:hAnsi="Arial" w:cs="Arial"/>
          <w:lang w:val="tt-RU"/>
        </w:rPr>
        <w:tab/>
        <w:t xml:space="preserve">                                 </w:t>
      </w:r>
      <w:r w:rsidRPr="003C3244">
        <w:rPr>
          <w:rFonts w:ascii="Arial" w:hAnsi="Arial" w:cs="Arial"/>
        </w:rPr>
        <w:t xml:space="preserve">                         </w:t>
      </w:r>
      <w:r w:rsidRPr="003C3244">
        <w:rPr>
          <w:rFonts w:ascii="Arial" w:hAnsi="Arial" w:cs="Arial"/>
          <w:lang w:val="tt-RU"/>
        </w:rPr>
        <w:t xml:space="preserve">          </w:t>
      </w:r>
    </w:p>
    <w:p w:rsidR="003C3244" w:rsidRPr="003C3244" w:rsidRDefault="003C3244" w:rsidP="003C32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 xml:space="preserve">О внесении изменении в постановление главы сельского поселения </w:t>
      </w:r>
    </w:p>
    <w:p w:rsidR="003C3244" w:rsidRPr="003C3244" w:rsidRDefault="003C3244" w:rsidP="003C324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3C3244">
        <w:rPr>
          <w:rFonts w:ascii="Arial" w:hAnsi="Arial" w:cs="Arial"/>
          <w:sz w:val="24"/>
          <w:szCs w:val="24"/>
        </w:rPr>
        <w:t>Урманский</w:t>
      </w:r>
      <w:proofErr w:type="spellEnd"/>
      <w:r w:rsidRPr="003C324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C3244">
        <w:rPr>
          <w:rFonts w:ascii="Arial" w:hAnsi="Arial" w:cs="Arial"/>
          <w:sz w:val="24"/>
          <w:szCs w:val="24"/>
        </w:rPr>
        <w:t>Иглинский</w:t>
      </w:r>
      <w:proofErr w:type="spellEnd"/>
    </w:p>
    <w:p w:rsidR="003C3244" w:rsidRPr="003C3244" w:rsidRDefault="003C3244" w:rsidP="003C3244">
      <w:pPr>
        <w:pStyle w:val="21"/>
        <w:spacing w:after="0" w:line="240" w:lineRule="auto"/>
        <w:jc w:val="center"/>
        <w:rPr>
          <w:rFonts w:ascii="Arial" w:hAnsi="Arial" w:cs="Arial"/>
          <w:lang w:val="tt-RU"/>
        </w:rPr>
      </w:pPr>
      <w:r w:rsidRPr="003C3244">
        <w:rPr>
          <w:rFonts w:ascii="Arial" w:hAnsi="Arial" w:cs="Arial"/>
        </w:rPr>
        <w:t>район Республики Башкортостан от 23 декабря 2015 года № 02-06-24</w:t>
      </w:r>
    </w:p>
    <w:p w:rsidR="003C3244" w:rsidRPr="003C3244" w:rsidRDefault="003C3244" w:rsidP="003C3244">
      <w:pPr>
        <w:pStyle w:val="21"/>
        <w:spacing w:after="0" w:line="240" w:lineRule="auto"/>
        <w:ind w:firstLine="709"/>
        <w:jc w:val="center"/>
        <w:rPr>
          <w:rFonts w:ascii="Arial" w:hAnsi="Arial" w:cs="Arial"/>
        </w:rPr>
      </w:pPr>
      <w:r w:rsidRPr="003C3244">
        <w:rPr>
          <w:rFonts w:ascii="Arial" w:hAnsi="Arial" w:cs="Arial"/>
        </w:rPr>
        <w:t xml:space="preserve">«Об утверждении порядка осуществления администрацией сельского поселения </w:t>
      </w:r>
      <w:proofErr w:type="spellStart"/>
      <w:r w:rsidRPr="003C3244">
        <w:rPr>
          <w:rFonts w:ascii="Arial" w:hAnsi="Arial" w:cs="Arial"/>
        </w:rPr>
        <w:t>Урманский</w:t>
      </w:r>
      <w:proofErr w:type="spellEnd"/>
      <w:r w:rsidRPr="003C3244">
        <w:rPr>
          <w:rFonts w:ascii="Arial" w:hAnsi="Arial" w:cs="Arial"/>
        </w:rPr>
        <w:t xml:space="preserve"> сельсовет  муниципального района </w:t>
      </w:r>
      <w:proofErr w:type="spellStart"/>
      <w:r w:rsidRPr="003C3244">
        <w:rPr>
          <w:rFonts w:ascii="Arial" w:hAnsi="Arial" w:cs="Arial"/>
        </w:rPr>
        <w:t>Иглинский</w:t>
      </w:r>
      <w:proofErr w:type="spellEnd"/>
      <w:r w:rsidRPr="003C3244">
        <w:rPr>
          <w:rFonts w:ascii="Arial" w:hAnsi="Arial" w:cs="Arial"/>
        </w:rPr>
        <w:t xml:space="preserve"> район Республики Башкортостан бюджетных полномочий главных </w:t>
      </w:r>
      <w:proofErr w:type="gramStart"/>
      <w:r w:rsidRPr="003C3244">
        <w:rPr>
          <w:rFonts w:ascii="Arial" w:hAnsi="Arial" w:cs="Arial"/>
        </w:rPr>
        <w:t>администраторов доходов бюджетов бюджетной системы Российской Федерации</w:t>
      </w:r>
      <w:proofErr w:type="gramEnd"/>
      <w:r w:rsidRPr="003C3244">
        <w:rPr>
          <w:rFonts w:ascii="Arial" w:hAnsi="Arial" w:cs="Arial"/>
        </w:rPr>
        <w:t>»</w:t>
      </w:r>
    </w:p>
    <w:p w:rsidR="003C3244" w:rsidRPr="003C3244" w:rsidRDefault="003C3244" w:rsidP="003C3244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3C3244" w:rsidRPr="003C3244" w:rsidRDefault="003C3244" w:rsidP="003C3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ab/>
        <w:t xml:space="preserve">В связи с принятием приказа Министерства финансов Российской Федерации от 16 февраля 2016 года №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3C3244">
          <w:rPr>
            <w:rFonts w:ascii="Arial" w:hAnsi="Arial" w:cs="Arial"/>
            <w:sz w:val="24"/>
            <w:szCs w:val="24"/>
          </w:rPr>
          <w:t>2013 г</w:t>
        </w:r>
      </w:smartTag>
      <w:r w:rsidRPr="003C3244">
        <w:rPr>
          <w:rFonts w:ascii="Arial" w:hAnsi="Arial" w:cs="Arial"/>
          <w:sz w:val="24"/>
          <w:szCs w:val="24"/>
        </w:rPr>
        <w:t>. № 65н», постановляю:</w:t>
      </w:r>
    </w:p>
    <w:p w:rsidR="003C3244" w:rsidRPr="003C3244" w:rsidRDefault="003C3244" w:rsidP="003C3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244" w:rsidRPr="003C3244" w:rsidRDefault="003C3244" w:rsidP="003C3244">
      <w:pPr>
        <w:pStyle w:val="21"/>
        <w:spacing w:line="240" w:lineRule="auto"/>
        <w:ind w:firstLine="708"/>
        <w:jc w:val="both"/>
        <w:rPr>
          <w:rFonts w:ascii="Arial" w:hAnsi="Arial" w:cs="Arial"/>
        </w:rPr>
      </w:pPr>
      <w:r w:rsidRPr="003C3244">
        <w:rPr>
          <w:rFonts w:ascii="Arial" w:hAnsi="Arial" w:cs="Arial"/>
        </w:rPr>
        <w:t xml:space="preserve">1. В постановление главы сельского поселения </w:t>
      </w:r>
      <w:proofErr w:type="spellStart"/>
      <w:r w:rsidRPr="003C3244">
        <w:rPr>
          <w:rFonts w:ascii="Arial" w:hAnsi="Arial" w:cs="Arial"/>
        </w:rPr>
        <w:t>Урманский</w:t>
      </w:r>
      <w:proofErr w:type="spellEnd"/>
      <w:r w:rsidRPr="003C324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C3244">
        <w:rPr>
          <w:rFonts w:ascii="Arial" w:hAnsi="Arial" w:cs="Arial"/>
        </w:rPr>
        <w:t>Иглинский</w:t>
      </w:r>
      <w:proofErr w:type="spellEnd"/>
      <w:r w:rsidRPr="003C3244">
        <w:rPr>
          <w:rFonts w:ascii="Arial" w:hAnsi="Arial" w:cs="Arial"/>
        </w:rPr>
        <w:t xml:space="preserve"> район Республики Башкортостан от 23 декабря 2015 года  № 02-06-24 «Об утверждении порядка осуществления администрацией сельского поселения </w:t>
      </w:r>
      <w:proofErr w:type="spellStart"/>
      <w:r w:rsidRPr="003C3244">
        <w:rPr>
          <w:rFonts w:ascii="Arial" w:hAnsi="Arial" w:cs="Arial"/>
        </w:rPr>
        <w:t>Урманский</w:t>
      </w:r>
      <w:proofErr w:type="spellEnd"/>
      <w:r w:rsidRPr="003C3244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3C3244">
        <w:rPr>
          <w:rFonts w:ascii="Arial" w:hAnsi="Arial" w:cs="Arial"/>
        </w:rPr>
        <w:t>Иглинский</w:t>
      </w:r>
      <w:proofErr w:type="spellEnd"/>
      <w:r w:rsidRPr="003C3244">
        <w:rPr>
          <w:rFonts w:ascii="Arial" w:hAnsi="Arial" w:cs="Arial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изменение:</w:t>
      </w:r>
    </w:p>
    <w:p w:rsidR="003C3244" w:rsidRPr="003C3244" w:rsidRDefault="003C3244" w:rsidP="003C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 xml:space="preserve">приложение №3 «Перечень кодов подвидов доходов по видам доходов, главным администратором, которого является администрация сельского поселения </w:t>
      </w:r>
      <w:proofErr w:type="spellStart"/>
      <w:r w:rsidRPr="003C3244">
        <w:rPr>
          <w:rFonts w:ascii="Arial" w:hAnsi="Arial" w:cs="Arial"/>
          <w:sz w:val="24"/>
          <w:szCs w:val="24"/>
        </w:rPr>
        <w:t>Урманский</w:t>
      </w:r>
      <w:proofErr w:type="spellEnd"/>
      <w:r w:rsidRPr="003C324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C3244">
        <w:rPr>
          <w:rFonts w:ascii="Arial" w:hAnsi="Arial" w:cs="Arial"/>
          <w:sz w:val="24"/>
          <w:szCs w:val="24"/>
        </w:rPr>
        <w:t>Иглинский</w:t>
      </w:r>
      <w:proofErr w:type="spellEnd"/>
      <w:r w:rsidRPr="003C3244">
        <w:rPr>
          <w:rFonts w:ascii="Arial" w:hAnsi="Arial" w:cs="Arial"/>
          <w:sz w:val="24"/>
          <w:szCs w:val="24"/>
        </w:rPr>
        <w:t xml:space="preserve"> район Республики Башкортостан», в части установления перечня кодов подвидов доходов по следующему виду государственной пошлины, дополнить:</w:t>
      </w:r>
    </w:p>
    <w:p w:rsidR="003C3244" w:rsidRPr="003C3244" w:rsidRDefault="003C3244" w:rsidP="003C3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ab/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установить следующую структуру кода подвида доходов:</w:t>
      </w:r>
    </w:p>
    <w:p w:rsidR="003C3244" w:rsidRPr="003C3244" w:rsidRDefault="003C3244" w:rsidP="003C3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3C3244" w:rsidRPr="003C3244" w:rsidTr="009B1BDD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44" w:rsidRPr="003C3244" w:rsidRDefault="003C3244" w:rsidP="009B1BDD">
            <w:pPr>
              <w:ind w:hanging="9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244">
              <w:rPr>
                <w:rFonts w:ascii="Arial" w:hAnsi="Arial" w:cs="Arial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4" w:rsidRPr="003C3244" w:rsidRDefault="003C3244" w:rsidP="009B1BDD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C32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C3244"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</w:t>
            </w:r>
            <w:proofErr w:type="gramEnd"/>
          </w:p>
          <w:p w:rsidR="003C3244" w:rsidRPr="003C3244" w:rsidRDefault="003C3244" w:rsidP="009B1BDD">
            <w:pPr>
              <w:spacing w:after="0"/>
              <w:ind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244">
              <w:rPr>
                <w:rFonts w:ascii="Arial" w:hAnsi="Arial" w:cs="Arial"/>
                <w:sz w:val="24"/>
                <w:szCs w:val="24"/>
              </w:rPr>
              <w:t xml:space="preserve"> соответствующему платежу, в том числе </w:t>
            </w:r>
            <w:proofErr w:type="gramStart"/>
            <w:r w:rsidRPr="003C324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3C3244">
              <w:rPr>
                <w:rFonts w:ascii="Arial" w:hAnsi="Arial" w:cs="Arial"/>
                <w:sz w:val="24"/>
                <w:szCs w:val="24"/>
              </w:rPr>
              <w:t xml:space="preserve"> отмененному)</w:t>
            </w:r>
          </w:p>
        </w:tc>
      </w:tr>
      <w:tr w:rsidR="003C3244" w:rsidRPr="003C3244" w:rsidTr="009B1BD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44" w:rsidRPr="003C3244" w:rsidRDefault="003C3244" w:rsidP="009B1B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244">
              <w:rPr>
                <w:rFonts w:ascii="Arial" w:hAnsi="Arial" w:cs="Arial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4" w:rsidRPr="003C3244" w:rsidRDefault="003C3244" w:rsidP="009B1BDD">
            <w:pPr>
              <w:ind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244">
              <w:rPr>
                <w:rFonts w:ascii="Arial" w:hAnsi="Arial" w:cs="Arial"/>
                <w:sz w:val="24"/>
                <w:szCs w:val="24"/>
              </w:rPr>
              <w:t xml:space="preserve"> прочие поступления</w:t>
            </w:r>
          </w:p>
        </w:tc>
      </w:tr>
    </w:tbl>
    <w:p w:rsidR="003C3244" w:rsidRPr="003C3244" w:rsidRDefault="003C3244" w:rsidP="003C324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>2. Настоящее постановление вступает в силу с 1 января 2016 года.</w:t>
      </w:r>
    </w:p>
    <w:p w:rsidR="003C3244" w:rsidRPr="003C3244" w:rsidRDefault="003C3244" w:rsidP="003C3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C32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2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3244" w:rsidRPr="003C3244" w:rsidRDefault="003C3244" w:rsidP="003C3244">
      <w:pPr>
        <w:rPr>
          <w:rFonts w:ascii="Arial" w:hAnsi="Arial" w:cs="Arial"/>
          <w:sz w:val="24"/>
          <w:szCs w:val="24"/>
        </w:rPr>
      </w:pPr>
    </w:p>
    <w:p w:rsidR="003C3244" w:rsidRPr="003C3244" w:rsidRDefault="003C3244" w:rsidP="003C3244">
      <w:pPr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Pr="003C3244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3C3244" w:rsidRPr="003C3244" w:rsidRDefault="003C3244" w:rsidP="003C3244">
      <w:pPr>
        <w:rPr>
          <w:rFonts w:ascii="Arial" w:hAnsi="Arial" w:cs="Arial"/>
          <w:sz w:val="24"/>
          <w:szCs w:val="24"/>
        </w:rPr>
      </w:pPr>
    </w:p>
    <w:p w:rsidR="0057316E" w:rsidRPr="003C3244" w:rsidRDefault="0057316E">
      <w:pPr>
        <w:rPr>
          <w:rFonts w:ascii="Arial" w:hAnsi="Arial" w:cs="Arial"/>
          <w:sz w:val="24"/>
          <w:szCs w:val="24"/>
        </w:rPr>
      </w:pPr>
    </w:p>
    <w:sectPr w:rsidR="0057316E" w:rsidRPr="003C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44"/>
    <w:rsid w:val="003C3244"/>
    <w:rsid w:val="0057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3244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2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aliases w:val=" Знак4 Знак"/>
    <w:basedOn w:val="a"/>
    <w:link w:val="22"/>
    <w:unhideWhenUsed/>
    <w:rsid w:val="003C32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 Знак4 Знак Знак"/>
    <w:basedOn w:val="a0"/>
    <w:link w:val="21"/>
    <w:rsid w:val="003C32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SE7EN TEAMS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2016-04-06T12:11:00Z</dcterms:created>
  <dcterms:modified xsi:type="dcterms:W3CDTF">2016-04-06T12:11:00Z</dcterms:modified>
</cp:coreProperties>
</file>