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0F" w:rsidRPr="00BF2DAF" w:rsidRDefault="0031200F" w:rsidP="0031200F">
      <w:pPr>
        <w:pStyle w:val="1"/>
        <w:rPr>
          <w:rFonts w:ascii="Arial" w:hAnsi="Arial" w:cs="Arial"/>
          <w:szCs w:val="24"/>
        </w:rPr>
      </w:pPr>
      <w:r w:rsidRPr="00BF2DAF">
        <w:rPr>
          <w:rFonts w:ascii="Arial" w:hAnsi="Arial" w:cs="Arial"/>
          <w:szCs w:val="24"/>
        </w:rPr>
        <w:t>БОЙРО</w:t>
      </w:r>
      <w:r w:rsidRPr="00BF2DAF">
        <w:rPr>
          <w:rFonts w:ascii="Lucida Sans Unicode" w:hAnsi="Lucida Sans Unicode" w:cs="Arial"/>
          <w:szCs w:val="24"/>
          <w:lang w:val="be-BY"/>
        </w:rPr>
        <w:t>ҡ</w:t>
      </w:r>
      <w:r w:rsidRPr="00BF2DAF">
        <w:rPr>
          <w:rFonts w:ascii="Arial" w:hAnsi="Arial" w:cs="Arial"/>
          <w:szCs w:val="24"/>
        </w:rPr>
        <w:t xml:space="preserve">                                                                    </w:t>
      </w:r>
      <w:r w:rsidRPr="00BF2DAF">
        <w:rPr>
          <w:rFonts w:ascii="Arial" w:hAnsi="Arial" w:cs="Arial"/>
          <w:szCs w:val="24"/>
          <w:lang w:val="be-BY"/>
        </w:rPr>
        <w:t>РАСПОРЯЖЕНИЕ</w:t>
      </w:r>
      <w:r w:rsidRPr="00BF2DAF">
        <w:rPr>
          <w:rFonts w:ascii="Arial" w:hAnsi="Arial" w:cs="Arial"/>
          <w:szCs w:val="24"/>
        </w:rPr>
        <w:t xml:space="preserve">  </w:t>
      </w:r>
    </w:p>
    <w:p w:rsidR="0031200F" w:rsidRPr="00BF2DAF" w:rsidRDefault="0031200F" w:rsidP="0031200F">
      <w:pPr>
        <w:pStyle w:val="1"/>
        <w:rPr>
          <w:rFonts w:ascii="Arial" w:hAnsi="Arial" w:cs="Arial"/>
          <w:szCs w:val="24"/>
        </w:rPr>
      </w:pPr>
      <w:r w:rsidRPr="00BF2DAF">
        <w:rPr>
          <w:rFonts w:ascii="Arial" w:hAnsi="Arial" w:cs="Arial"/>
          <w:szCs w:val="24"/>
        </w:rPr>
        <w:t xml:space="preserve">                                                                                                  </w:t>
      </w:r>
      <w:r w:rsidRPr="00BF2DAF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</w:t>
      </w:r>
    </w:p>
    <w:p w:rsidR="0031200F" w:rsidRPr="00BF2DAF" w:rsidRDefault="0031200F" w:rsidP="0031200F">
      <w:pPr>
        <w:pStyle w:val="a4"/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 xml:space="preserve">«03» март  2016 </w:t>
      </w:r>
      <w:proofErr w:type="spellStart"/>
      <w:r w:rsidRPr="00BF2DAF">
        <w:rPr>
          <w:rFonts w:ascii="Arial" w:hAnsi="Arial" w:cs="Arial"/>
          <w:sz w:val="24"/>
          <w:szCs w:val="24"/>
        </w:rPr>
        <w:t>й</w:t>
      </w:r>
      <w:proofErr w:type="spellEnd"/>
      <w:r w:rsidRPr="00BF2DAF">
        <w:rPr>
          <w:rFonts w:ascii="Arial" w:hAnsi="Arial" w:cs="Arial"/>
          <w:sz w:val="24"/>
          <w:szCs w:val="24"/>
        </w:rPr>
        <w:tab/>
      </w:r>
      <w:r w:rsidRPr="00BF2DAF">
        <w:rPr>
          <w:rFonts w:ascii="Arial" w:hAnsi="Arial" w:cs="Arial"/>
          <w:sz w:val="24"/>
          <w:szCs w:val="24"/>
        </w:rPr>
        <w:tab/>
        <w:t xml:space="preserve">                      №02-07-07                 «03» марта  2016 г.</w:t>
      </w:r>
    </w:p>
    <w:p w:rsidR="0031200F" w:rsidRPr="00BF2DAF" w:rsidRDefault="0031200F" w:rsidP="0031200F">
      <w:pPr>
        <w:pStyle w:val="a6"/>
        <w:rPr>
          <w:rFonts w:ascii="Arial" w:hAnsi="Arial" w:cs="Arial"/>
          <w:sz w:val="24"/>
          <w:szCs w:val="24"/>
        </w:rPr>
      </w:pPr>
    </w:p>
    <w:p w:rsidR="0031200F" w:rsidRPr="00BF2DAF" w:rsidRDefault="0031200F" w:rsidP="0031200F">
      <w:pPr>
        <w:ind w:right="76"/>
        <w:rPr>
          <w:rFonts w:ascii="Arial" w:hAnsi="Arial" w:cs="Arial"/>
          <w:b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>.</w:t>
      </w:r>
    </w:p>
    <w:p w:rsidR="0031200F" w:rsidRPr="00BF2DAF" w:rsidRDefault="0031200F" w:rsidP="0031200F">
      <w:pPr>
        <w:rPr>
          <w:rFonts w:ascii="Arial" w:hAnsi="Arial" w:cs="Arial"/>
          <w:sz w:val="24"/>
          <w:szCs w:val="24"/>
        </w:rPr>
      </w:pPr>
    </w:p>
    <w:p w:rsidR="0031200F" w:rsidRPr="00BF2DAF" w:rsidRDefault="0031200F" w:rsidP="0031200F">
      <w:pPr>
        <w:rPr>
          <w:rFonts w:ascii="Arial" w:hAnsi="Arial" w:cs="Arial"/>
          <w:b/>
          <w:sz w:val="24"/>
          <w:szCs w:val="24"/>
        </w:rPr>
      </w:pPr>
      <w:r w:rsidRPr="00BF2DAF">
        <w:rPr>
          <w:rFonts w:ascii="Arial" w:hAnsi="Arial" w:cs="Arial"/>
          <w:b/>
          <w:sz w:val="24"/>
          <w:szCs w:val="24"/>
        </w:rPr>
        <w:t>О мерах по усилению пожарной безопасности</w:t>
      </w:r>
    </w:p>
    <w:p w:rsidR="0031200F" w:rsidRPr="00BF2DAF" w:rsidRDefault="0031200F" w:rsidP="0031200F">
      <w:pPr>
        <w:rPr>
          <w:rFonts w:ascii="Arial" w:hAnsi="Arial" w:cs="Arial"/>
          <w:b/>
          <w:sz w:val="24"/>
          <w:szCs w:val="24"/>
        </w:rPr>
      </w:pPr>
      <w:r w:rsidRPr="00BF2DAF">
        <w:rPr>
          <w:rFonts w:ascii="Arial" w:hAnsi="Arial" w:cs="Arial"/>
          <w:b/>
          <w:sz w:val="24"/>
          <w:szCs w:val="24"/>
        </w:rPr>
        <w:t xml:space="preserve">на объектах и населенных пунктах СП </w:t>
      </w:r>
      <w:proofErr w:type="gramStart"/>
      <w:r w:rsidRPr="00BF2DAF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31200F" w:rsidRPr="00BF2DAF" w:rsidRDefault="004E6A87" w:rsidP="0031200F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весенне</w:t>
      </w:r>
      <w:proofErr w:type="spellEnd"/>
      <w:r>
        <w:rPr>
          <w:rFonts w:ascii="Arial" w:hAnsi="Arial" w:cs="Arial"/>
          <w:b/>
          <w:sz w:val="24"/>
          <w:szCs w:val="24"/>
        </w:rPr>
        <w:t>- летний период 2016</w:t>
      </w:r>
      <w:r w:rsidR="0031200F" w:rsidRPr="00BF2DAF">
        <w:rPr>
          <w:rFonts w:ascii="Arial" w:hAnsi="Arial" w:cs="Arial"/>
          <w:b/>
          <w:sz w:val="24"/>
          <w:szCs w:val="24"/>
        </w:rPr>
        <w:t xml:space="preserve"> года</w:t>
      </w:r>
    </w:p>
    <w:p w:rsidR="0031200F" w:rsidRPr="00BF2DAF" w:rsidRDefault="0031200F" w:rsidP="0031200F">
      <w:pPr>
        <w:rPr>
          <w:rFonts w:ascii="Arial" w:hAnsi="Arial" w:cs="Arial"/>
          <w:b/>
          <w:sz w:val="24"/>
          <w:szCs w:val="24"/>
        </w:rPr>
      </w:pPr>
    </w:p>
    <w:p w:rsidR="0031200F" w:rsidRPr="00BF2DAF" w:rsidRDefault="0031200F" w:rsidP="0031200F">
      <w:pPr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 xml:space="preserve">В соответствии с федеральным законом № 131-ФЗ от 06.10.2003 г. «Об общих принципах местного самоуправления», № 69-ФЗ от 12.12.1994 г.  « О пожарной безопасности» и в целях повышения пожарной безопасности объектов и населенных пунктов СП </w:t>
      </w:r>
      <w:proofErr w:type="gramStart"/>
      <w:r w:rsidRPr="00BF2DAF">
        <w:rPr>
          <w:rFonts w:ascii="Arial" w:hAnsi="Arial" w:cs="Arial"/>
          <w:sz w:val="24"/>
          <w:szCs w:val="24"/>
        </w:rPr>
        <w:t>в</w:t>
      </w:r>
      <w:proofErr w:type="gramEnd"/>
      <w:r w:rsidRPr="00BF2DAF">
        <w:rPr>
          <w:rFonts w:ascii="Arial" w:hAnsi="Arial" w:cs="Arial"/>
          <w:sz w:val="24"/>
          <w:szCs w:val="24"/>
        </w:rPr>
        <w:t xml:space="preserve"> весенне-летний период2016года:</w:t>
      </w:r>
    </w:p>
    <w:p w:rsidR="0031200F" w:rsidRPr="00BF2DAF" w:rsidRDefault="0031200F" w:rsidP="0031200F">
      <w:pPr>
        <w:pStyle w:val="a3"/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>Утвердить прилагаемый</w:t>
      </w:r>
    </w:p>
    <w:p w:rsidR="0031200F" w:rsidRPr="00BF2DAF" w:rsidRDefault="0031200F" w:rsidP="0031200F">
      <w:pPr>
        <w:pStyle w:val="a3"/>
        <w:rPr>
          <w:rFonts w:ascii="Arial" w:hAnsi="Arial" w:cs="Arial"/>
          <w:sz w:val="24"/>
          <w:szCs w:val="24"/>
        </w:rPr>
      </w:pPr>
    </w:p>
    <w:p w:rsidR="0031200F" w:rsidRPr="00BF2DAF" w:rsidRDefault="0031200F" w:rsidP="0031200F">
      <w:pPr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 xml:space="preserve">Глава сельского поселения:                                                </w:t>
      </w:r>
      <w:proofErr w:type="spellStart"/>
      <w:r w:rsidRPr="00BF2DAF">
        <w:rPr>
          <w:rFonts w:ascii="Arial" w:hAnsi="Arial" w:cs="Arial"/>
          <w:sz w:val="24"/>
          <w:szCs w:val="24"/>
        </w:rPr>
        <w:t>Р.Б.Калкаманов</w:t>
      </w:r>
      <w:proofErr w:type="spellEnd"/>
    </w:p>
    <w:p w:rsidR="0031200F" w:rsidRPr="00BF2DAF" w:rsidRDefault="0031200F" w:rsidP="0031200F">
      <w:pPr>
        <w:rPr>
          <w:rFonts w:ascii="Arial" w:hAnsi="Arial" w:cs="Arial"/>
          <w:sz w:val="24"/>
          <w:szCs w:val="24"/>
        </w:rPr>
      </w:pPr>
    </w:p>
    <w:p w:rsidR="0031200F" w:rsidRPr="00BF2DAF" w:rsidRDefault="0031200F" w:rsidP="0031200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BF2DAF">
        <w:rPr>
          <w:rFonts w:ascii="Arial" w:hAnsi="Arial" w:cs="Arial"/>
          <w:sz w:val="24"/>
          <w:szCs w:val="24"/>
        </w:rPr>
        <w:t>Утвержден</w:t>
      </w:r>
      <w:proofErr w:type="gramEnd"/>
      <w:r w:rsidRPr="00BF2DAF">
        <w:rPr>
          <w:rFonts w:ascii="Arial" w:hAnsi="Arial" w:cs="Arial"/>
          <w:sz w:val="24"/>
          <w:szCs w:val="24"/>
        </w:rPr>
        <w:t xml:space="preserve"> распоряжением</w:t>
      </w:r>
    </w:p>
    <w:p w:rsidR="0031200F" w:rsidRPr="00BF2DAF" w:rsidRDefault="0031200F" w:rsidP="0031200F">
      <w:pPr>
        <w:spacing w:after="0"/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1200F" w:rsidRPr="00BF2DAF" w:rsidRDefault="0031200F" w:rsidP="0031200F">
      <w:pPr>
        <w:spacing w:after="0"/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администрации СП </w:t>
      </w:r>
    </w:p>
    <w:p w:rsidR="0031200F" w:rsidRPr="00BF2DAF" w:rsidRDefault="0031200F" w:rsidP="0031200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BF2DAF">
        <w:rPr>
          <w:rFonts w:ascii="Arial" w:hAnsi="Arial" w:cs="Arial"/>
          <w:sz w:val="24"/>
          <w:szCs w:val="24"/>
        </w:rPr>
        <w:t>Урманский</w:t>
      </w:r>
      <w:proofErr w:type="spellEnd"/>
      <w:r w:rsidRPr="00BF2DAF">
        <w:rPr>
          <w:rFonts w:ascii="Arial" w:hAnsi="Arial" w:cs="Arial"/>
          <w:sz w:val="24"/>
          <w:szCs w:val="24"/>
        </w:rPr>
        <w:t xml:space="preserve"> сельсовет</w:t>
      </w:r>
    </w:p>
    <w:p w:rsidR="0031200F" w:rsidRPr="00BF2DAF" w:rsidRDefault="0031200F" w:rsidP="0031200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1200F" w:rsidRPr="00BF2DAF" w:rsidRDefault="0031200F" w:rsidP="0031200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района</w:t>
      </w:r>
    </w:p>
    <w:p w:rsidR="0031200F" w:rsidRPr="00BF2DAF" w:rsidRDefault="0031200F" w:rsidP="0031200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BF2DAF">
        <w:rPr>
          <w:rFonts w:ascii="Arial" w:hAnsi="Arial" w:cs="Arial"/>
          <w:sz w:val="24"/>
          <w:szCs w:val="24"/>
        </w:rPr>
        <w:t>Иглинский</w:t>
      </w:r>
      <w:proofErr w:type="spellEnd"/>
      <w:r w:rsidRPr="00BF2DAF">
        <w:rPr>
          <w:rFonts w:ascii="Arial" w:hAnsi="Arial" w:cs="Arial"/>
          <w:sz w:val="24"/>
          <w:szCs w:val="24"/>
        </w:rPr>
        <w:t xml:space="preserve"> район РБ</w:t>
      </w:r>
    </w:p>
    <w:p w:rsidR="0031200F" w:rsidRPr="00BF2DAF" w:rsidRDefault="0031200F" w:rsidP="0031200F">
      <w:pPr>
        <w:spacing w:after="0"/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№ 02-07-07 от  03.03.2016г.</w:t>
      </w:r>
    </w:p>
    <w:p w:rsidR="0031200F" w:rsidRPr="00BF2DAF" w:rsidRDefault="0031200F" w:rsidP="0031200F">
      <w:pPr>
        <w:rPr>
          <w:rFonts w:ascii="Arial" w:hAnsi="Arial" w:cs="Arial"/>
          <w:sz w:val="24"/>
          <w:szCs w:val="24"/>
        </w:rPr>
      </w:pPr>
    </w:p>
    <w:p w:rsidR="0031200F" w:rsidRPr="00BF2DAF" w:rsidRDefault="0031200F" w:rsidP="0031200F">
      <w:pPr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 xml:space="preserve"> </w:t>
      </w:r>
    </w:p>
    <w:p w:rsidR="0031200F" w:rsidRPr="00BF2DAF" w:rsidRDefault="0031200F" w:rsidP="0031200F">
      <w:pPr>
        <w:jc w:val="center"/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>План</w:t>
      </w:r>
    </w:p>
    <w:p w:rsidR="0031200F" w:rsidRPr="00BF2DAF" w:rsidRDefault="0031200F" w:rsidP="0031200F">
      <w:pPr>
        <w:jc w:val="center"/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>мероприятий по обеспечению пожарной безопасности объектов и населенных пунктов СП на весенне-летний период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4044"/>
        <w:gridCol w:w="2087"/>
        <w:gridCol w:w="2774"/>
      </w:tblGrid>
      <w:tr w:rsidR="0031200F" w:rsidRPr="00BF2DAF" w:rsidTr="003812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F2DAF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BF2DA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31200F" w:rsidRPr="00BF2DAF" w:rsidTr="003812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Организовать комплексную проверку противопожарного состояния объектов: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lastRenderedPageBreak/>
              <w:t>- подразделений муниципальных пожарных команд и членов ДПД;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-сельхозпредприятий, организаций всех форм собственности;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 объектов образования, лагерей труда и отдыха;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-садовых обществ;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-объектов (населенных пунктов),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подверженных угрозе распространения лесных пожаров.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lastRenderedPageBreak/>
              <w:t>До 20 мая 2016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Глава СП, Специалист ВУС</w:t>
            </w:r>
          </w:p>
        </w:tc>
      </w:tr>
      <w:tr w:rsidR="0031200F" w:rsidRPr="00BF2DAF" w:rsidTr="003812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Организовать ревизию силовых и осветительных электрических сетей во всех учреждениях: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 электрощиты;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 розетки, выключатели;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-электросветильники;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-электроприборы;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До 25 мая 2016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Руководители учреждений, предприятий. </w:t>
            </w:r>
          </w:p>
        </w:tc>
      </w:tr>
      <w:tr w:rsidR="0031200F" w:rsidRPr="00BF2DAF" w:rsidTr="003812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Обеспечить исправность наружного и внутреннего противопожарного водоснабжения на подведомственных объектах: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- пожарные </w:t>
            </w:r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>краны</w:t>
            </w:r>
            <w:proofErr w:type="gramEnd"/>
            <w:r w:rsidRPr="00BF2DAF">
              <w:rPr>
                <w:rFonts w:ascii="Arial" w:hAnsi="Arial" w:cs="Arial"/>
                <w:sz w:val="24"/>
                <w:szCs w:val="24"/>
              </w:rPr>
              <w:t xml:space="preserve"> укомплектованные стволами и рукавами;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 пожарные гидранты;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- наличие указателей к пожарным </w:t>
            </w:r>
            <w:proofErr w:type="spellStart"/>
            <w:r w:rsidRPr="00BF2DAF">
              <w:rPr>
                <w:rFonts w:ascii="Arial" w:hAnsi="Arial" w:cs="Arial"/>
                <w:sz w:val="24"/>
                <w:szCs w:val="24"/>
              </w:rPr>
              <w:t>водоисточникам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С  27 апреля 2016г.  постоянно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Руководители  предприятий,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Учреждений, организаций (по согласованию)</w:t>
            </w:r>
          </w:p>
        </w:tc>
      </w:tr>
      <w:tr w:rsidR="0031200F" w:rsidRPr="00BF2DAF" w:rsidTr="003812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spellStart"/>
            <w:r w:rsidRPr="00BF2DAF">
              <w:rPr>
                <w:rFonts w:ascii="Arial" w:hAnsi="Arial" w:cs="Arial"/>
                <w:sz w:val="24"/>
                <w:szCs w:val="24"/>
              </w:rPr>
              <w:t>минирализованных</w:t>
            </w:r>
            <w:proofErr w:type="spellEnd"/>
            <w:r w:rsidRPr="00BF2DAF">
              <w:rPr>
                <w:rFonts w:ascii="Arial" w:hAnsi="Arial" w:cs="Arial"/>
                <w:sz w:val="24"/>
                <w:szCs w:val="24"/>
              </w:rPr>
              <w:t xml:space="preserve"> полос на технической территории арсенала. Обеспечение должной охраны периметра тех</w:t>
            </w:r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BF2DAF">
              <w:rPr>
                <w:rFonts w:ascii="Arial" w:hAnsi="Arial" w:cs="Arial"/>
                <w:sz w:val="24"/>
                <w:szCs w:val="24"/>
              </w:rPr>
              <w:t>ерритории от проникновения гражданских лиц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С 27 апреля 2016 г 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Руководител</w:t>
            </w:r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>и ООО</w:t>
            </w:r>
            <w:proofErr w:type="gramEnd"/>
            <w:r w:rsidRPr="00BF2DAF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BF2DAF">
              <w:rPr>
                <w:rFonts w:ascii="Arial" w:hAnsi="Arial" w:cs="Arial"/>
                <w:sz w:val="24"/>
                <w:szCs w:val="24"/>
              </w:rPr>
              <w:t>Вторметалл</w:t>
            </w:r>
            <w:proofErr w:type="spellEnd"/>
            <w:r w:rsidRPr="00BF2DAF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00F" w:rsidRPr="00BF2DAF" w:rsidTr="003812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В целях защиты зданий от разрядов атмосферного электричества необходимо установить молниеотводы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До 20 мая 2016 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Руководители предприятий, организаций, учреждени</w:t>
            </w:r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BF2DAF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</w:tr>
      <w:tr w:rsidR="0031200F" w:rsidRPr="00BF2DAF" w:rsidTr="003812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Обработка огнезащитным составом сгораемых конструкции чердачных помещений зданий </w:t>
            </w:r>
            <w:r w:rsidRPr="00BF2DAF">
              <w:rPr>
                <w:rFonts w:ascii="Arial" w:hAnsi="Arial" w:cs="Arial"/>
                <w:sz w:val="24"/>
                <w:szCs w:val="24"/>
              </w:rPr>
              <w:lastRenderedPageBreak/>
              <w:t>кирпичного  и бетонного исполнения: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-фронтоны;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-карнизы;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-обрешетка;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-стропила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lastRenderedPageBreak/>
              <w:t>До 20 мая 2016 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Руководители, глава СП</w:t>
            </w:r>
          </w:p>
        </w:tc>
      </w:tr>
      <w:tr w:rsidR="0031200F" w:rsidRPr="00BF2DAF" w:rsidTr="003812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Укомплектование противопожарным инвентарем в полном объеме в каждом учреждений: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-огнетушители в кол-ве 2 шт.;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-конусообразные ведра 2 шт.;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-багор;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-топор;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-лопата;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-песок в </w:t>
            </w:r>
            <w:proofErr w:type="spellStart"/>
            <w:r w:rsidRPr="00BF2DAF">
              <w:rPr>
                <w:rFonts w:ascii="Arial" w:hAnsi="Arial" w:cs="Arial"/>
                <w:sz w:val="24"/>
                <w:szCs w:val="24"/>
              </w:rPr>
              <w:t>кл-ве</w:t>
            </w:r>
            <w:proofErr w:type="spellEnd"/>
            <w:r w:rsidRPr="00BF2DAF">
              <w:rPr>
                <w:rFonts w:ascii="Arial" w:hAnsi="Arial" w:cs="Arial"/>
                <w:sz w:val="24"/>
                <w:szCs w:val="24"/>
              </w:rPr>
              <w:t xml:space="preserve"> 0,5 куб. </w:t>
            </w:r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BF2D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До 25 мая 2016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Руководители, глава СП</w:t>
            </w:r>
          </w:p>
        </w:tc>
      </w:tr>
      <w:tr w:rsidR="0031200F" w:rsidRPr="00BF2DAF" w:rsidTr="003812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Уборка территорий от легковоспламеняющегося мусора: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-сухая трава;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-промышленный мусор;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-пластиковые бутылки, мешки;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>-исключить возможность устройства в подвальных помещениях зданий, складов в горючих и взрывоопасных материалов;</w:t>
            </w:r>
            <w:proofErr w:type="gramEnd"/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-хранение газовых баллонов в неустановленных местах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До 30 мая 2016 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Глава СП, </w:t>
            </w:r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BF2DAF">
              <w:rPr>
                <w:rFonts w:ascii="Arial" w:hAnsi="Arial" w:cs="Arial"/>
                <w:sz w:val="24"/>
                <w:szCs w:val="24"/>
              </w:rPr>
              <w:t>по согласованию), руководители предприятий, организаций, учреждений ( по согласованию)</w:t>
            </w:r>
          </w:p>
        </w:tc>
      </w:tr>
      <w:tr w:rsidR="0031200F" w:rsidRPr="00BF2DAF" w:rsidTr="003812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Оборудование пирса и подъезда для установки пожарной техники и забора воды на пруду в селе Урман </w:t>
            </w:r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BF2DAF">
              <w:rPr>
                <w:rFonts w:ascii="Arial" w:hAnsi="Arial" w:cs="Arial"/>
                <w:sz w:val="24"/>
                <w:szCs w:val="24"/>
              </w:rPr>
              <w:t>пирс- площадка размером не менее 12</w:t>
            </w:r>
            <w:r w:rsidRPr="00BF2DAF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BF2DAF">
              <w:rPr>
                <w:rFonts w:ascii="Arial" w:hAnsi="Arial" w:cs="Arial"/>
                <w:sz w:val="24"/>
                <w:szCs w:val="24"/>
              </w:rPr>
              <w:t>12 м. с твердым покрытием)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До 25 мая 2016 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Глава СП, </w:t>
            </w:r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BF2DAF">
              <w:rPr>
                <w:rFonts w:ascii="Arial" w:hAnsi="Arial" w:cs="Arial"/>
                <w:sz w:val="24"/>
                <w:szCs w:val="24"/>
              </w:rPr>
              <w:t>по согласованию), руководители предприятий, организаций, учреждений ( по согласованию)</w:t>
            </w:r>
          </w:p>
        </w:tc>
      </w:tr>
      <w:tr w:rsidR="0031200F" w:rsidRPr="00BF2DAF" w:rsidTr="003812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Оборудовать водонапорные башни устройствами для забора воды пожарной </w:t>
            </w:r>
            <w:proofErr w:type="spellStart"/>
            <w:r w:rsidRPr="00BF2DAF">
              <w:rPr>
                <w:rFonts w:ascii="Arial" w:hAnsi="Arial" w:cs="Arial"/>
                <w:sz w:val="24"/>
                <w:szCs w:val="24"/>
              </w:rPr>
              <w:t>автотехники</w:t>
            </w:r>
            <w:proofErr w:type="spellEnd"/>
            <w:r w:rsidRPr="00BF2DAF">
              <w:rPr>
                <w:rFonts w:ascii="Arial" w:hAnsi="Arial" w:cs="Arial"/>
                <w:sz w:val="24"/>
                <w:szCs w:val="24"/>
              </w:rPr>
              <w:t xml:space="preserve"> и обеспечить к ним подъездные пути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До 25 мая 2016 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Глава СП, </w:t>
            </w:r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BF2DAF">
              <w:rPr>
                <w:rFonts w:ascii="Arial" w:hAnsi="Arial" w:cs="Arial"/>
                <w:sz w:val="24"/>
                <w:szCs w:val="24"/>
              </w:rPr>
              <w:t>по согласованию), руководители предприятий, организаций, учреждений ( по согласованию)</w:t>
            </w:r>
          </w:p>
        </w:tc>
      </w:tr>
      <w:tr w:rsidR="0031200F" w:rsidRPr="00BF2DAF" w:rsidTr="003812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11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Организовать активную разъяснительную работу среди </w:t>
            </w:r>
            <w:r w:rsidRPr="00BF2DAF">
              <w:rPr>
                <w:rFonts w:ascii="Arial" w:hAnsi="Arial" w:cs="Arial"/>
                <w:sz w:val="24"/>
                <w:szCs w:val="24"/>
              </w:rPr>
              <w:lastRenderedPageBreak/>
              <w:t>населения по соблюдению противопожарной безопасности. В этих целях: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-организовать размещение наглядной агитации по мерам пожарной безопасности в быту, в местах массового скопления людей и административных зданиях ЖКХ, компаний, товариществ </w:t>
            </w:r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BF2DAF">
              <w:rPr>
                <w:rFonts w:ascii="Arial" w:hAnsi="Arial" w:cs="Arial"/>
                <w:sz w:val="24"/>
                <w:szCs w:val="24"/>
              </w:rPr>
              <w:t>листовки, информационные стенды, уголки пожарной безопасности и т.д.)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Глава СП,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( по согласованию)</w:t>
            </w:r>
          </w:p>
        </w:tc>
      </w:tr>
      <w:tr w:rsidR="0031200F" w:rsidRPr="00BF2DAF" w:rsidTr="003812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Организовать работу в садовых товариществах по укреплению пожарной безопасности. В этих целях: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 создать условия для беспрепятственного проезда и установки пожарно-спасательной техники возле садоводческих домов;</w:t>
            </w:r>
          </w:p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-организовать размещение наглядной агитации по мерам пожарной безопасности в </w:t>
            </w:r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>доступном</w:t>
            </w:r>
            <w:proofErr w:type="gramEnd"/>
            <w:r w:rsidRPr="00BF2DAF">
              <w:rPr>
                <w:rFonts w:ascii="Arial" w:hAnsi="Arial" w:cs="Arial"/>
                <w:sz w:val="24"/>
                <w:szCs w:val="24"/>
              </w:rPr>
              <w:t xml:space="preserve"> для этих целей местах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До 30 апреля 2016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Глава СП, </w:t>
            </w:r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BF2DAF">
              <w:rPr>
                <w:rFonts w:ascii="Arial" w:hAnsi="Arial" w:cs="Arial"/>
                <w:sz w:val="24"/>
                <w:szCs w:val="24"/>
              </w:rPr>
              <w:t>по согласованию), руководители предприятий, организаций, учреждений ( по согласованию)</w:t>
            </w:r>
          </w:p>
        </w:tc>
      </w:tr>
      <w:tr w:rsidR="0031200F" w:rsidRPr="00BF2DAF" w:rsidTr="003812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По итогам выполнения плана мероприятий по укреплению пожарной безопасности населенных пунктов и объектов на весеннее – летний период 2016 г., представить подробную информацию в отдел ГО и ЧС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До 30 мая 2016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0F" w:rsidRPr="00BF2DAF" w:rsidRDefault="0031200F" w:rsidP="0038125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Глава СП, </w:t>
            </w:r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BF2DAF">
              <w:rPr>
                <w:rFonts w:ascii="Arial" w:hAnsi="Arial" w:cs="Arial"/>
                <w:sz w:val="24"/>
                <w:szCs w:val="24"/>
              </w:rPr>
              <w:t>по согласованию), руководители предприятий, организаций, учреждений ( по согласованию)</w:t>
            </w:r>
          </w:p>
        </w:tc>
      </w:tr>
    </w:tbl>
    <w:p w:rsidR="0031200F" w:rsidRPr="00BF2DAF" w:rsidRDefault="0031200F" w:rsidP="0031200F">
      <w:pPr>
        <w:rPr>
          <w:rFonts w:ascii="Arial" w:hAnsi="Arial" w:cs="Arial"/>
          <w:sz w:val="24"/>
          <w:szCs w:val="24"/>
        </w:rPr>
      </w:pPr>
    </w:p>
    <w:p w:rsidR="0031200F" w:rsidRPr="00BF2DAF" w:rsidRDefault="0031200F" w:rsidP="0031200F">
      <w:pPr>
        <w:rPr>
          <w:rFonts w:ascii="Arial" w:hAnsi="Arial" w:cs="Arial"/>
          <w:sz w:val="24"/>
          <w:szCs w:val="24"/>
        </w:rPr>
      </w:pPr>
    </w:p>
    <w:p w:rsidR="0031200F" w:rsidRPr="00BF2DAF" w:rsidRDefault="0031200F" w:rsidP="0031200F">
      <w:pPr>
        <w:rPr>
          <w:rFonts w:ascii="Arial" w:hAnsi="Arial" w:cs="Arial"/>
          <w:sz w:val="24"/>
          <w:szCs w:val="24"/>
        </w:rPr>
      </w:pPr>
    </w:p>
    <w:p w:rsidR="0031200F" w:rsidRPr="00BF2DAF" w:rsidRDefault="0031200F" w:rsidP="0031200F">
      <w:pPr>
        <w:rPr>
          <w:rFonts w:ascii="Arial" w:hAnsi="Arial" w:cs="Arial"/>
          <w:sz w:val="24"/>
          <w:szCs w:val="24"/>
        </w:rPr>
      </w:pPr>
    </w:p>
    <w:p w:rsidR="00F41F78" w:rsidRPr="00BF2DAF" w:rsidRDefault="00F41F78">
      <w:pPr>
        <w:rPr>
          <w:rFonts w:ascii="Arial" w:hAnsi="Arial" w:cs="Arial"/>
          <w:sz w:val="24"/>
          <w:szCs w:val="24"/>
        </w:rPr>
      </w:pPr>
    </w:p>
    <w:sectPr w:rsidR="00F41F78" w:rsidRPr="00BF2DAF" w:rsidSect="005E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00F"/>
    <w:rsid w:val="0031200F"/>
    <w:rsid w:val="004E6A87"/>
    <w:rsid w:val="005E4CCE"/>
    <w:rsid w:val="00BF2DAF"/>
    <w:rsid w:val="00D611F6"/>
    <w:rsid w:val="00F4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CE"/>
  </w:style>
  <w:style w:type="paragraph" w:styleId="1">
    <w:name w:val="heading 1"/>
    <w:basedOn w:val="a"/>
    <w:next w:val="a"/>
    <w:link w:val="10"/>
    <w:qFormat/>
    <w:rsid w:val="003120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00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31200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31200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1200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3120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862</Words>
  <Characters>4916</Characters>
  <Application>Microsoft Office Word</Application>
  <DocSecurity>0</DocSecurity>
  <Lines>40</Lines>
  <Paragraphs>11</Paragraphs>
  <ScaleCrop>false</ScaleCrop>
  <Company>SE7EN TEAMS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5</cp:revision>
  <dcterms:created xsi:type="dcterms:W3CDTF">2016-04-05T04:16:00Z</dcterms:created>
  <dcterms:modified xsi:type="dcterms:W3CDTF">2016-04-06T12:01:00Z</dcterms:modified>
</cp:coreProperties>
</file>