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81" w:rsidRDefault="00A71B81" w:rsidP="00A71B81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764790" cy="28575"/>
                <wp:effectExtent l="1905" t="2540" r="508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28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B81" w:rsidRDefault="00A71B81" w:rsidP="00A71B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0;width:217.7pt;height: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" stroked="f">
                <v:fill opacity="0"/>
                <v:textbox inset="0,0,0,0">
                  <w:txbxContent>
                    <w:p w:rsidR="00A71B81" w:rsidRDefault="00A71B81" w:rsidP="00A71B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-43815</wp:posOffset>
                </wp:positionV>
                <wp:extent cx="2612390" cy="28575"/>
                <wp:effectExtent l="1905" t="6350" r="508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8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B81" w:rsidRDefault="00A71B81" w:rsidP="00A71B81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9pt;margin-top:-3.45pt;width:205.7pt;height:2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" stroked="f">
                <v:fill opacity="0"/>
                <v:textbox inset="0,0,0,0">
                  <w:txbxContent>
                    <w:p w:rsidR="00A71B81" w:rsidRDefault="00A71B81" w:rsidP="00A71B81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Извещение</w:t>
      </w:r>
    </w:p>
    <w:p w:rsidR="00A71B81" w:rsidRDefault="00A71B81" w:rsidP="00A71B81">
      <w:pPr>
        <w:pStyle w:val="31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ab/>
        <w:t>Администрация муниципального района Иглинский район Р</w:t>
      </w:r>
      <w:r>
        <w:rPr>
          <w:rFonts w:ascii="Times New Roman" w:hAnsi="Times New Roman" w:cs="Times New Roman"/>
          <w:sz w:val="22"/>
          <w:szCs w:val="22"/>
          <w:lang w:val="ru-RU"/>
        </w:rPr>
        <w:t>Б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со ст. 39.18 Земельного кодекса Р</w:t>
      </w:r>
      <w:r>
        <w:rPr>
          <w:rFonts w:ascii="Times New Roman" w:hAnsi="Times New Roman" w:cs="Times New Roman"/>
          <w:sz w:val="22"/>
          <w:szCs w:val="22"/>
          <w:lang w:val="ru-RU"/>
        </w:rPr>
        <w:t>Ф</w:t>
      </w:r>
      <w:r>
        <w:rPr>
          <w:rFonts w:ascii="Times New Roman" w:hAnsi="Times New Roman" w:cs="Times New Roman"/>
          <w:sz w:val="22"/>
          <w:szCs w:val="22"/>
        </w:rPr>
        <w:t xml:space="preserve"> сообщает о возможности предоставления земельн</w:t>
      </w:r>
      <w:r>
        <w:rPr>
          <w:rFonts w:ascii="Times New Roman" w:hAnsi="Times New Roman" w:cs="Times New Roman"/>
          <w:sz w:val="22"/>
          <w:szCs w:val="22"/>
          <w:lang w:val="ru-RU"/>
        </w:rPr>
        <w:t>ых</w:t>
      </w:r>
      <w:r>
        <w:rPr>
          <w:rFonts w:ascii="Times New Roman" w:hAnsi="Times New Roman" w:cs="Times New Roman"/>
          <w:sz w:val="22"/>
          <w:szCs w:val="22"/>
        </w:rPr>
        <w:t xml:space="preserve"> участк</w:t>
      </w:r>
      <w:r>
        <w:rPr>
          <w:rFonts w:ascii="Times New Roman" w:hAnsi="Times New Roman" w:cs="Times New Roman"/>
          <w:sz w:val="22"/>
          <w:szCs w:val="22"/>
          <w:lang w:val="ru-RU"/>
        </w:rPr>
        <w:t>ов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 аренду сроком на 4 (четыре) года 11 (одиннадцать) месяцев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расположенных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Иглинском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районе РБ со следующими характеристиками: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2126"/>
        <w:gridCol w:w="1134"/>
        <w:gridCol w:w="4395"/>
        <w:gridCol w:w="1173"/>
      </w:tblGrid>
      <w:tr w:rsidR="00A71B81" w:rsidTr="00261D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Default="00A71B81" w:rsidP="00261DA2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Default="00A71B81" w:rsidP="00261DA2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Default="00A71B81" w:rsidP="00261DA2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B81" w:rsidRDefault="00A71B81" w:rsidP="00261DA2"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Разрешенное использование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81" w:rsidRDefault="00A71B81" w:rsidP="00261DA2">
            <w:pPr>
              <w:pStyle w:val="31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Катего-рия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земель</w:t>
            </w:r>
          </w:p>
        </w:tc>
      </w:tr>
      <w:tr w:rsidR="00A71B81" w:rsidRPr="00020A0A" w:rsidTr="00261D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proofErr w:type="gramStart"/>
            <w:r w:rsidRPr="00020A0A">
              <w:rPr>
                <w:sz w:val="22"/>
                <w:szCs w:val="22"/>
              </w:rPr>
              <w:t>с</w:t>
            </w:r>
            <w:proofErr w:type="gramEnd"/>
            <w:r w:rsidRPr="00020A0A">
              <w:rPr>
                <w:sz w:val="22"/>
                <w:szCs w:val="22"/>
              </w:rPr>
              <w:t xml:space="preserve">/с Урманский, </w:t>
            </w:r>
            <w:proofErr w:type="gramStart"/>
            <w:r w:rsidRPr="00020A0A">
              <w:rPr>
                <w:sz w:val="22"/>
                <w:szCs w:val="22"/>
              </w:rPr>
              <w:t>с</w:t>
            </w:r>
            <w:proofErr w:type="gramEnd"/>
            <w:r w:rsidRPr="00020A0A">
              <w:rPr>
                <w:sz w:val="22"/>
                <w:szCs w:val="22"/>
              </w:rPr>
              <w:t>. Урман, ул. Салавата, д.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02:26:040101:468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1521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proofErr w:type="gramStart"/>
            <w:r w:rsidRPr="00020A0A">
              <w:rPr>
                <w:sz w:val="22"/>
                <w:szCs w:val="22"/>
              </w:rPr>
              <w:t>населен-</w:t>
            </w:r>
            <w:proofErr w:type="spellStart"/>
            <w:r w:rsidRPr="00020A0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020A0A">
              <w:rPr>
                <w:sz w:val="22"/>
                <w:szCs w:val="22"/>
              </w:rPr>
              <w:t xml:space="preserve"> пунктов</w:t>
            </w:r>
          </w:p>
        </w:tc>
      </w:tr>
      <w:tr w:rsidR="00A71B81" w:rsidRPr="00020A0A" w:rsidTr="00261D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 xml:space="preserve">с/с </w:t>
            </w:r>
            <w:proofErr w:type="gramStart"/>
            <w:r w:rsidRPr="00020A0A">
              <w:rPr>
                <w:sz w:val="22"/>
                <w:szCs w:val="22"/>
              </w:rPr>
              <w:t>Балтийский</w:t>
            </w:r>
            <w:proofErr w:type="gramEnd"/>
            <w:r w:rsidRPr="00020A0A">
              <w:rPr>
                <w:sz w:val="22"/>
                <w:szCs w:val="22"/>
              </w:rPr>
              <w:t>, с. Балтика, пер. Почтовый, д.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02:26:060803:45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2424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snapToGrid w:val="0"/>
              <w:rPr>
                <w:sz w:val="22"/>
                <w:szCs w:val="22"/>
              </w:rPr>
            </w:pPr>
          </w:p>
        </w:tc>
      </w:tr>
      <w:tr w:rsidR="00A71B81" w:rsidRPr="00020A0A" w:rsidTr="00261D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 xml:space="preserve">с/с </w:t>
            </w:r>
            <w:proofErr w:type="spellStart"/>
            <w:r w:rsidRPr="00020A0A">
              <w:rPr>
                <w:sz w:val="22"/>
                <w:szCs w:val="22"/>
              </w:rPr>
              <w:t>Красновосходский</w:t>
            </w:r>
            <w:proofErr w:type="spellEnd"/>
            <w:r w:rsidRPr="00020A0A">
              <w:rPr>
                <w:sz w:val="22"/>
                <w:szCs w:val="22"/>
              </w:rPr>
              <w:t xml:space="preserve">, с. </w:t>
            </w:r>
            <w:proofErr w:type="spellStart"/>
            <w:r w:rsidRPr="00020A0A">
              <w:rPr>
                <w:sz w:val="22"/>
                <w:szCs w:val="22"/>
              </w:rPr>
              <w:t>Казаяк</w:t>
            </w:r>
            <w:proofErr w:type="spellEnd"/>
            <w:r w:rsidRPr="00020A0A">
              <w:rPr>
                <w:sz w:val="22"/>
                <w:szCs w:val="22"/>
              </w:rPr>
              <w:t xml:space="preserve">, ул. </w:t>
            </w:r>
            <w:proofErr w:type="spellStart"/>
            <w:r w:rsidRPr="00020A0A">
              <w:rPr>
                <w:sz w:val="22"/>
                <w:szCs w:val="22"/>
              </w:rPr>
              <w:t>Симская</w:t>
            </w:r>
            <w:proofErr w:type="spellEnd"/>
            <w:r w:rsidRPr="00020A0A">
              <w:rPr>
                <w:sz w:val="22"/>
                <w:szCs w:val="22"/>
              </w:rPr>
              <w:t>, д. 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02:26:101202:44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1816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snapToGrid w:val="0"/>
              <w:rPr>
                <w:sz w:val="22"/>
                <w:szCs w:val="22"/>
              </w:rPr>
            </w:pPr>
          </w:p>
        </w:tc>
      </w:tr>
      <w:tr w:rsidR="00A71B81" w:rsidRPr="00020A0A" w:rsidTr="00261D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 xml:space="preserve">c/c </w:t>
            </w:r>
            <w:proofErr w:type="spellStart"/>
            <w:r w:rsidRPr="00020A0A">
              <w:rPr>
                <w:sz w:val="22"/>
                <w:szCs w:val="22"/>
              </w:rPr>
              <w:t>Тавтимановский</w:t>
            </w:r>
            <w:proofErr w:type="spellEnd"/>
            <w:r w:rsidRPr="00020A0A">
              <w:rPr>
                <w:sz w:val="22"/>
                <w:szCs w:val="22"/>
              </w:rPr>
              <w:t xml:space="preserve">, с. </w:t>
            </w:r>
            <w:proofErr w:type="spellStart"/>
            <w:r w:rsidRPr="00020A0A">
              <w:rPr>
                <w:sz w:val="22"/>
                <w:szCs w:val="22"/>
              </w:rPr>
              <w:t>Тавтиманово</w:t>
            </w:r>
            <w:proofErr w:type="spellEnd"/>
            <w:r w:rsidRPr="00020A0A">
              <w:rPr>
                <w:sz w:val="22"/>
                <w:szCs w:val="22"/>
              </w:rPr>
              <w:t>, ул. Лесная, д. 48/2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02:26:151004:85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1876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под жилую застройку индивидуальную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snapToGrid w:val="0"/>
              <w:rPr>
                <w:sz w:val="22"/>
                <w:szCs w:val="22"/>
              </w:rPr>
            </w:pPr>
          </w:p>
        </w:tc>
      </w:tr>
      <w:tr w:rsidR="00A71B81" w:rsidRPr="00020A0A" w:rsidTr="00261D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 xml:space="preserve">c/c </w:t>
            </w:r>
            <w:proofErr w:type="spellStart"/>
            <w:r w:rsidRPr="00020A0A">
              <w:rPr>
                <w:sz w:val="22"/>
                <w:szCs w:val="22"/>
              </w:rPr>
              <w:t>Тавтимановский</w:t>
            </w:r>
            <w:proofErr w:type="spellEnd"/>
            <w:r w:rsidRPr="00020A0A">
              <w:rPr>
                <w:sz w:val="22"/>
                <w:szCs w:val="22"/>
              </w:rPr>
              <w:t xml:space="preserve">, с. </w:t>
            </w:r>
            <w:proofErr w:type="spellStart"/>
            <w:r w:rsidRPr="00020A0A">
              <w:rPr>
                <w:sz w:val="22"/>
                <w:szCs w:val="22"/>
              </w:rPr>
              <w:t>Тавтиманово</w:t>
            </w:r>
            <w:proofErr w:type="spellEnd"/>
            <w:r w:rsidRPr="00020A0A">
              <w:rPr>
                <w:sz w:val="22"/>
                <w:szCs w:val="22"/>
              </w:rPr>
              <w:t>, ул. Советская, д. 2/1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02:26:150707:227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1036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snapToGrid w:val="0"/>
              <w:rPr>
                <w:sz w:val="22"/>
                <w:szCs w:val="22"/>
              </w:rPr>
            </w:pPr>
          </w:p>
        </w:tc>
      </w:tr>
      <w:tr w:rsidR="00A71B81" w:rsidRPr="00020A0A" w:rsidTr="00261D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 xml:space="preserve">c/c </w:t>
            </w:r>
            <w:proofErr w:type="spellStart"/>
            <w:r w:rsidRPr="00020A0A">
              <w:rPr>
                <w:sz w:val="22"/>
                <w:szCs w:val="22"/>
              </w:rPr>
              <w:t>Ивано</w:t>
            </w:r>
            <w:proofErr w:type="spellEnd"/>
            <w:r w:rsidRPr="00020A0A">
              <w:rPr>
                <w:sz w:val="22"/>
                <w:szCs w:val="22"/>
              </w:rPr>
              <w:t xml:space="preserve">-Казанский, с. </w:t>
            </w:r>
            <w:proofErr w:type="spellStart"/>
            <w:r w:rsidRPr="00020A0A">
              <w:rPr>
                <w:sz w:val="22"/>
                <w:szCs w:val="22"/>
              </w:rPr>
              <w:t>Ивано</w:t>
            </w:r>
            <w:proofErr w:type="spellEnd"/>
            <w:r w:rsidRPr="00020A0A">
              <w:rPr>
                <w:sz w:val="22"/>
                <w:szCs w:val="22"/>
              </w:rPr>
              <w:t>-Казанка, ул. Садовая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02:26:070705:130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1469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отдельно стоящие индивидуальные жилые дома на одну семью, коттеджи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snapToGrid w:val="0"/>
              <w:rPr>
                <w:sz w:val="22"/>
                <w:szCs w:val="22"/>
              </w:rPr>
            </w:pPr>
          </w:p>
        </w:tc>
      </w:tr>
      <w:tr w:rsidR="00A71B81" w:rsidRPr="00020A0A" w:rsidTr="00261D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с/с </w:t>
            </w:r>
            <w:proofErr w:type="spellStart"/>
            <w:r w:rsidRPr="00020A0A">
              <w:rPr>
                <w:sz w:val="22"/>
                <w:szCs w:val="22"/>
              </w:rPr>
              <w:t>Ауструмский</w:t>
            </w:r>
            <w:proofErr w:type="spellEnd"/>
            <w:r w:rsidRPr="00020A0A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</w:t>
            </w:r>
            <w:r w:rsidRPr="00020A0A">
              <w:rPr>
                <w:sz w:val="22"/>
                <w:szCs w:val="22"/>
              </w:rPr>
              <w:t xml:space="preserve"> Заветы Ильича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02:26:050502:273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1556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отдельно стоящие индивидуальные жилые дома на одну семью, коттеджи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snapToGrid w:val="0"/>
              <w:rPr>
                <w:sz w:val="22"/>
                <w:szCs w:val="22"/>
              </w:rPr>
            </w:pPr>
          </w:p>
        </w:tc>
      </w:tr>
      <w:tr w:rsidR="00A71B81" w:rsidRPr="00020A0A" w:rsidTr="00261D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 xml:space="preserve">с/с </w:t>
            </w:r>
            <w:proofErr w:type="spellStart"/>
            <w:r w:rsidRPr="00020A0A">
              <w:rPr>
                <w:sz w:val="22"/>
                <w:szCs w:val="22"/>
              </w:rPr>
              <w:t>Уктеевский</w:t>
            </w:r>
            <w:proofErr w:type="spellEnd"/>
            <w:r w:rsidRPr="00020A0A">
              <w:rPr>
                <w:sz w:val="22"/>
                <w:szCs w:val="22"/>
              </w:rPr>
              <w:t xml:space="preserve">, вблизи </w:t>
            </w:r>
            <w:proofErr w:type="spellStart"/>
            <w:r w:rsidRPr="00020A0A">
              <w:rPr>
                <w:sz w:val="22"/>
                <w:szCs w:val="22"/>
              </w:rPr>
              <w:t>с</w:t>
            </w:r>
            <w:proofErr w:type="gramStart"/>
            <w:r w:rsidRPr="00020A0A">
              <w:rPr>
                <w:sz w:val="22"/>
                <w:szCs w:val="22"/>
              </w:rPr>
              <w:t>.М</w:t>
            </w:r>
            <w:proofErr w:type="gramEnd"/>
            <w:r w:rsidRPr="00020A0A">
              <w:rPr>
                <w:sz w:val="22"/>
                <w:szCs w:val="22"/>
              </w:rPr>
              <w:t>инзитарово</w:t>
            </w:r>
            <w:proofErr w:type="spellEnd"/>
            <w:r w:rsidRPr="00020A0A">
              <w:rPr>
                <w:sz w:val="22"/>
                <w:szCs w:val="22"/>
              </w:rPr>
              <w:t xml:space="preserve">, ул.65 </w:t>
            </w:r>
            <w:proofErr w:type="spellStart"/>
            <w:r w:rsidRPr="00020A0A">
              <w:rPr>
                <w:sz w:val="22"/>
                <w:szCs w:val="22"/>
              </w:rPr>
              <w:t>летия</w:t>
            </w:r>
            <w:proofErr w:type="spellEnd"/>
            <w:r w:rsidRPr="00020A0A">
              <w:rPr>
                <w:sz w:val="22"/>
                <w:szCs w:val="22"/>
              </w:rPr>
              <w:t xml:space="preserve"> Победы, д.9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02:26:170201:60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1485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20A0A">
              <w:rPr>
                <w:sz w:val="22"/>
                <w:szCs w:val="22"/>
              </w:rPr>
              <w:t>ля ведения индивидуального садоводства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snapToGrid w:val="0"/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сельско-</w:t>
            </w:r>
            <w:proofErr w:type="spellStart"/>
            <w:r w:rsidRPr="00020A0A">
              <w:rPr>
                <w:sz w:val="22"/>
                <w:szCs w:val="22"/>
              </w:rPr>
              <w:t>хозяйст</w:t>
            </w:r>
            <w:proofErr w:type="spellEnd"/>
            <w:r w:rsidRPr="00020A0A">
              <w:rPr>
                <w:sz w:val="22"/>
                <w:szCs w:val="22"/>
              </w:rPr>
              <w:t xml:space="preserve">-венного </w:t>
            </w:r>
            <w:proofErr w:type="spellStart"/>
            <w:proofErr w:type="gramStart"/>
            <w:r w:rsidRPr="00020A0A">
              <w:rPr>
                <w:sz w:val="22"/>
                <w:szCs w:val="22"/>
              </w:rPr>
              <w:t>назначе-ния</w:t>
            </w:r>
            <w:proofErr w:type="spellEnd"/>
            <w:proofErr w:type="gramEnd"/>
          </w:p>
        </w:tc>
      </w:tr>
      <w:tr w:rsidR="00A71B81" w:rsidRPr="00020A0A" w:rsidTr="00261D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 xml:space="preserve">с/с </w:t>
            </w:r>
            <w:proofErr w:type="spellStart"/>
            <w:r w:rsidRPr="00020A0A">
              <w:rPr>
                <w:sz w:val="22"/>
                <w:szCs w:val="22"/>
              </w:rPr>
              <w:t>Уктеевский</w:t>
            </w:r>
            <w:proofErr w:type="spellEnd"/>
            <w:r w:rsidRPr="00020A0A">
              <w:rPr>
                <w:sz w:val="22"/>
                <w:szCs w:val="22"/>
              </w:rPr>
              <w:t xml:space="preserve">, вблизи с. </w:t>
            </w:r>
            <w:proofErr w:type="spellStart"/>
            <w:r w:rsidRPr="00020A0A">
              <w:rPr>
                <w:sz w:val="22"/>
                <w:szCs w:val="22"/>
              </w:rPr>
              <w:t>Минзитарово</w:t>
            </w:r>
            <w:proofErr w:type="spellEnd"/>
            <w:r w:rsidRPr="00020A0A">
              <w:rPr>
                <w:sz w:val="22"/>
                <w:szCs w:val="22"/>
              </w:rPr>
              <w:t>, ул. Мира, д.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02:26:170201:201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1482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20A0A">
              <w:rPr>
                <w:sz w:val="22"/>
                <w:szCs w:val="22"/>
              </w:rPr>
              <w:t>ля ведения индивидуального садоводства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snapToGrid w:val="0"/>
              <w:rPr>
                <w:sz w:val="22"/>
                <w:szCs w:val="22"/>
              </w:rPr>
            </w:pPr>
          </w:p>
        </w:tc>
      </w:tr>
      <w:tr w:rsidR="00A71B81" w:rsidRPr="00020A0A" w:rsidTr="00261DA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 xml:space="preserve">с/с </w:t>
            </w:r>
            <w:proofErr w:type="spellStart"/>
            <w:r w:rsidRPr="00020A0A">
              <w:rPr>
                <w:sz w:val="22"/>
                <w:szCs w:val="22"/>
              </w:rPr>
              <w:t>Уктеевский</w:t>
            </w:r>
            <w:proofErr w:type="spellEnd"/>
            <w:r w:rsidRPr="00020A0A">
              <w:rPr>
                <w:sz w:val="22"/>
                <w:szCs w:val="22"/>
              </w:rPr>
              <w:t xml:space="preserve">, вблизи </w:t>
            </w:r>
            <w:proofErr w:type="spellStart"/>
            <w:r w:rsidRPr="00020A0A">
              <w:rPr>
                <w:sz w:val="22"/>
                <w:szCs w:val="22"/>
              </w:rPr>
              <w:t>с</w:t>
            </w:r>
            <w:proofErr w:type="gramStart"/>
            <w:r w:rsidRPr="00020A0A">
              <w:rPr>
                <w:sz w:val="22"/>
                <w:szCs w:val="22"/>
              </w:rPr>
              <w:t>.К</w:t>
            </w:r>
            <w:proofErr w:type="gramEnd"/>
            <w:r w:rsidRPr="00020A0A">
              <w:rPr>
                <w:sz w:val="22"/>
                <w:szCs w:val="22"/>
              </w:rPr>
              <w:t>ляшево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02:26:170602:444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115189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81" w:rsidRPr="00020A0A" w:rsidRDefault="00A71B81" w:rsidP="00261DA2">
            <w:pPr>
              <w:rPr>
                <w:sz w:val="22"/>
                <w:szCs w:val="22"/>
              </w:rPr>
            </w:pPr>
            <w:r w:rsidRPr="00020A0A">
              <w:rPr>
                <w:sz w:val="22"/>
                <w:szCs w:val="22"/>
              </w:rPr>
              <w:t>для ведения крестьянского (фермерского) хозяйства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81" w:rsidRPr="00020A0A" w:rsidRDefault="00A71B81" w:rsidP="00261DA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71B81" w:rsidRPr="00020A0A" w:rsidRDefault="00A71B81" w:rsidP="00A71B81">
      <w:pPr>
        <w:ind w:firstLine="567"/>
        <w:jc w:val="both"/>
        <w:rPr>
          <w:sz w:val="22"/>
          <w:szCs w:val="22"/>
        </w:rPr>
      </w:pPr>
    </w:p>
    <w:p w:rsidR="00A71B81" w:rsidRDefault="00A71B81" w:rsidP="00A71B8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и срок приема заявлений: 10.00-13.00, 14.00-16.00 понедельник-четверг,  10.00-13.00  пятница в течение тридцати дней со дня опубликования настоящего извещения и заканчивается 05.07.2017г. Заявления подаются гражданином лично по адресу: РБ, р-н Иглинский,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глино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ул.Свердлова</w:t>
      </w:r>
      <w:proofErr w:type="spellEnd"/>
      <w:r>
        <w:rPr>
          <w:sz w:val="22"/>
          <w:szCs w:val="22"/>
        </w:rPr>
        <w:t>, д.13, окно №1. К заявлению о намерении участвовать в аукционе прилагаются: 1. копия паспорта; 2. надлежаще оформленная доверенность (в случае подачи заявления представителем).</w:t>
      </w:r>
    </w:p>
    <w:p w:rsidR="00A71B81" w:rsidRDefault="00A71B81" w:rsidP="00A71B81">
      <w:pPr>
        <w:ind w:firstLine="567"/>
        <w:jc w:val="both"/>
      </w:pPr>
      <w:r>
        <w:rPr>
          <w:sz w:val="22"/>
          <w:szCs w:val="22"/>
        </w:rPr>
        <w:t>Граждане, заинтересованные в предоставлении земельного участка, вправе подавать заявления о намерении участвовать в аукционе на право заключения договора аренды земельного участка.</w:t>
      </w:r>
    </w:p>
    <w:p w:rsidR="00B17D4E" w:rsidRDefault="00A71B81">
      <w:bookmarkStart w:id="0" w:name="_GoBack"/>
      <w:bookmarkEnd w:id="0"/>
    </w:p>
    <w:sectPr w:rsidR="00B17D4E">
      <w:pgSz w:w="16838" w:h="11906" w:orient="landscape"/>
      <w:pgMar w:top="709" w:right="820" w:bottom="566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EF"/>
    <w:rsid w:val="002942EF"/>
    <w:rsid w:val="002E6147"/>
    <w:rsid w:val="0045628B"/>
    <w:rsid w:val="00A71B81"/>
    <w:rsid w:val="00C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71B81"/>
    <w:pPr>
      <w:ind w:firstLine="567"/>
      <w:jc w:val="both"/>
    </w:pPr>
    <w:rPr>
      <w:rFonts w:ascii="Times" w:hAnsi="Times" w:cs="Times"/>
      <w:color w:val="00000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71B81"/>
    <w:pPr>
      <w:ind w:firstLine="567"/>
      <w:jc w:val="both"/>
    </w:pPr>
    <w:rPr>
      <w:rFonts w:ascii="Times" w:hAnsi="Times" w:cs="Times"/>
      <w:color w:val="00000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2017-06-06T05:55:00Z</dcterms:created>
  <dcterms:modified xsi:type="dcterms:W3CDTF">2017-06-06T05:56:00Z</dcterms:modified>
</cp:coreProperties>
</file>