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Ind w:w="-106" w:type="dxa"/>
        <w:tblLook w:val="00A0" w:firstRow="1" w:lastRow="0" w:firstColumn="1" w:lastColumn="0" w:noHBand="0" w:noVBand="0"/>
      </w:tblPr>
      <w:tblGrid>
        <w:gridCol w:w="3893"/>
        <w:gridCol w:w="1911"/>
        <w:gridCol w:w="4141"/>
      </w:tblGrid>
      <w:tr w:rsidR="00E42258" w:rsidRPr="00E42258" w:rsidTr="00C15F34">
        <w:trPr>
          <w:trHeight w:val="2170"/>
        </w:trPr>
        <w:tc>
          <w:tcPr>
            <w:tcW w:w="3893" w:type="dxa"/>
            <w:tcBorders>
              <w:top w:val="nil"/>
              <w:left w:val="nil"/>
              <w:bottom w:val="single" w:sz="4" w:space="0" w:color="auto"/>
              <w:right w:val="nil"/>
            </w:tcBorders>
            <w:hideMark/>
          </w:tcPr>
          <w:p w:rsidR="00E42258" w:rsidRPr="00E42258" w:rsidRDefault="00E42258" w:rsidP="00E42258">
            <w:pPr>
              <w:spacing w:after="0" w:line="240" w:lineRule="auto"/>
              <w:jc w:val="center"/>
              <w:rPr>
                <w:rFonts w:ascii="Times New Roman" w:eastAsia="Times New Roman" w:hAnsi="Times New Roman" w:cs="Times New Roman"/>
              </w:rPr>
            </w:pPr>
            <w:r w:rsidRPr="00E42258">
              <w:rPr>
                <w:rFonts w:ascii="Times New Roman" w:eastAsia="Times New Roman" w:hAnsi="Times New Roman" w:cs="Times New Roman"/>
                <w:sz w:val="20"/>
                <w:szCs w:val="20"/>
                <w:lang w:eastAsia="ru-RU"/>
              </w:rPr>
              <w:t xml:space="preserve">  </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БАШ</w:t>
            </w:r>
            <w:r w:rsidRPr="00E42258">
              <w:rPr>
                <w:rFonts w:ascii="Times New Roman" w:eastAsia="MS Mincho" w:hAnsi="Times New Roman" w:cs="Times New Roman"/>
                <w:b/>
                <w:sz w:val="18"/>
                <w:szCs w:val="18"/>
                <w:lang w:val="be-BY" w:eastAsia="ru-RU"/>
              </w:rPr>
              <w:t>Ҡ</w:t>
            </w:r>
            <w:r w:rsidRPr="00E42258">
              <w:rPr>
                <w:rFonts w:ascii="Times New Roman" w:eastAsia="Times New Roman" w:hAnsi="Times New Roman" w:cs="Times New Roman"/>
                <w:b/>
                <w:sz w:val="18"/>
                <w:szCs w:val="18"/>
                <w:lang w:eastAsia="ru-RU"/>
              </w:rPr>
              <w:t>ОРТОСТАН РЕСПУБЛИКАҺЫ</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ИГЛИН РАЙОНЫ</w:t>
            </w:r>
            <w:r w:rsidRPr="00E42258">
              <w:rPr>
                <w:rFonts w:ascii="Times New Roman" w:eastAsia="Times New Roman" w:hAnsi="Times New Roman" w:cs="Times New Roman"/>
                <w:b/>
                <w:sz w:val="18"/>
                <w:szCs w:val="18"/>
                <w:lang w:eastAsia="ru-RU"/>
              </w:rPr>
              <w:br/>
              <w:t xml:space="preserve">МУНИЦИПАЛЬ РАЙОНЫНЫҢ </w:t>
            </w:r>
            <w:r w:rsidRPr="00E42258">
              <w:rPr>
                <w:rFonts w:ascii="Times New Roman" w:eastAsia="Times New Roman" w:hAnsi="Times New Roman" w:cs="Times New Roman"/>
                <w:b/>
                <w:sz w:val="18"/>
                <w:szCs w:val="18"/>
                <w:lang w:eastAsia="ru-RU"/>
              </w:rPr>
              <w:br/>
              <w:t>УРМАН АУЫЛ СОВЕТЫ</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АУЫЛ  БИЛӘМӘҺЕ</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ХАКИМИӘТЕ</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452405, Урман  ауылы, Калинин урамы, 30</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Тел.(34795)2-61-97, факс 2-61-33</w:t>
            </w:r>
          </w:p>
          <w:p w:rsidR="00E42258" w:rsidRPr="00E42258" w:rsidRDefault="00E42258" w:rsidP="00E42258">
            <w:pPr>
              <w:spacing w:after="0" w:line="240" w:lineRule="auto"/>
              <w:jc w:val="center"/>
              <w:rPr>
                <w:rFonts w:ascii="Times New Roman" w:eastAsia="Times New Roman" w:hAnsi="Times New Roman" w:cs="Times New Roman"/>
                <w:lang w:val="en-US"/>
              </w:rPr>
            </w:pPr>
            <w:r w:rsidRPr="00E42258">
              <w:rPr>
                <w:rFonts w:ascii="Times New Roman" w:eastAsia="Times New Roman" w:hAnsi="Times New Roman" w:cs="Times New Roman"/>
                <w:b/>
                <w:sz w:val="18"/>
                <w:szCs w:val="18"/>
                <w:lang w:val="en-US" w:eastAsia="ru-RU"/>
              </w:rPr>
              <w:t>e-mail: sp.urman@inbox.ru</w:t>
            </w:r>
          </w:p>
        </w:tc>
        <w:tc>
          <w:tcPr>
            <w:tcW w:w="1911" w:type="dxa"/>
            <w:tcBorders>
              <w:top w:val="nil"/>
              <w:left w:val="nil"/>
              <w:bottom w:val="single" w:sz="4" w:space="0" w:color="auto"/>
              <w:right w:val="nil"/>
            </w:tcBorders>
          </w:tcPr>
          <w:p w:rsidR="00E42258" w:rsidRPr="00E42258" w:rsidRDefault="00E42258" w:rsidP="00E42258">
            <w:pPr>
              <w:spacing w:after="0" w:line="240" w:lineRule="auto"/>
              <w:jc w:val="center"/>
              <w:rPr>
                <w:rFonts w:ascii="Times New Roman" w:eastAsia="Times New Roman" w:hAnsi="Times New Roman" w:cs="Times New Roman"/>
                <w:lang w:val="en-US"/>
              </w:rPr>
            </w:pPr>
          </w:p>
          <w:p w:rsidR="00E42258" w:rsidRPr="00E42258" w:rsidRDefault="00E42258" w:rsidP="00E42258">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sz w:val="20"/>
                <w:szCs w:val="20"/>
                <w:lang w:eastAsia="ru-RU"/>
              </w:rPr>
              <w:drawing>
                <wp:inline distT="0" distB="0" distL="0" distR="0">
                  <wp:extent cx="600075" cy="6953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bright="30000" contrast="72000"/>
                            <a:grayscl/>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tc>
        <w:tc>
          <w:tcPr>
            <w:tcW w:w="4141" w:type="dxa"/>
            <w:tcBorders>
              <w:top w:val="nil"/>
              <w:left w:val="nil"/>
              <w:bottom w:val="single" w:sz="4" w:space="0" w:color="auto"/>
              <w:right w:val="nil"/>
            </w:tcBorders>
          </w:tcPr>
          <w:p w:rsidR="00E42258" w:rsidRPr="00E42258" w:rsidRDefault="00E42258" w:rsidP="00E42258">
            <w:pPr>
              <w:spacing w:after="0" w:line="240" w:lineRule="auto"/>
              <w:jc w:val="center"/>
              <w:rPr>
                <w:rFonts w:ascii="Times New Roman" w:eastAsia="Times New Roman" w:hAnsi="Times New Roman" w:cs="Times New Roman"/>
              </w:rPr>
            </w:pP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АДМИНИСТРАЦИЯ</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СЕЛЬСКОГО  ПОСЕЛЕНИЯ</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УРМАНСКИЙ СЕЛЬСОВЕТ</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МУНИЦИПАЛЬНОГО РАЙОНА</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ИГЛИНСКИЙ РАЙОН</w:t>
            </w:r>
            <w:r w:rsidRPr="00E42258">
              <w:rPr>
                <w:rFonts w:ascii="Times New Roman" w:eastAsia="Times New Roman" w:hAnsi="Times New Roman" w:cs="Times New Roman"/>
                <w:b/>
                <w:sz w:val="18"/>
                <w:szCs w:val="18"/>
                <w:lang w:eastAsia="ru-RU"/>
              </w:rPr>
              <w:br/>
              <w:t>РЕСПУБЛИКИ  БАШКОРТОСТАН</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452405, с. Урман, ул. Калинина, 30</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eastAsia="ru-RU"/>
              </w:rPr>
              <w:t>Тел.(34795)2-61-97, факс 2-61-33</w:t>
            </w:r>
          </w:p>
          <w:p w:rsidR="00E42258" w:rsidRPr="00E42258" w:rsidRDefault="00E42258" w:rsidP="00E42258">
            <w:pPr>
              <w:spacing w:after="0" w:line="240" w:lineRule="auto"/>
              <w:jc w:val="center"/>
              <w:rPr>
                <w:rFonts w:ascii="Times New Roman" w:eastAsia="Times New Roman" w:hAnsi="Times New Roman" w:cs="Times New Roman"/>
                <w:b/>
                <w:sz w:val="18"/>
                <w:szCs w:val="18"/>
                <w:lang w:eastAsia="ru-RU"/>
              </w:rPr>
            </w:pPr>
            <w:r w:rsidRPr="00E42258">
              <w:rPr>
                <w:rFonts w:ascii="Times New Roman" w:eastAsia="Times New Roman" w:hAnsi="Times New Roman" w:cs="Times New Roman"/>
                <w:b/>
                <w:sz w:val="18"/>
                <w:szCs w:val="18"/>
                <w:lang w:val="en-US" w:eastAsia="ru-RU"/>
              </w:rPr>
              <w:t>e</w:t>
            </w:r>
            <w:r w:rsidRPr="00E42258">
              <w:rPr>
                <w:rFonts w:ascii="Times New Roman" w:eastAsia="Times New Roman" w:hAnsi="Times New Roman" w:cs="Times New Roman"/>
                <w:b/>
                <w:sz w:val="18"/>
                <w:szCs w:val="18"/>
                <w:lang w:eastAsia="ru-RU"/>
              </w:rPr>
              <w:t>-</w:t>
            </w:r>
            <w:r w:rsidRPr="00E42258">
              <w:rPr>
                <w:rFonts w:ascii="Times New Roman" w:eastAsia="Times New Roman" w:hAnsi="Times New Roman" w:cs="Times New Roman"/>
                <w:b/>
                <w:sz w:val="18"/>
                <w:szCs w:val="18"/>
                <w:lang w:val="en-US" w:eastAsia="ru-RU"/>
              </w:rPr>
              <w:t>mail</w:t>
            </w:r>
            <w:r w:rsidRPr="00E42258">
              <w:rPr>
                <w:rFonts w:ascii="Times New Roman" w:eastAsia="Times New Roman" w:hAnsi="Times New Roman" w:cs="Times New Roman"/>
                <w:b/>
                <w:sz w:val="18"/>
                <w:szCs w:val="18"/>
                <w:lang w:eastAsia="ru-RU"/>
              </w:rPr>
              <w:t xml:space="preserve">: </w:t>
            </w:r>
            <w:hyperlink r:id="rId7" w:history="1">
              <w:r w:rsidRPr="00E42258">
                <w:rPr>
                  <w:rFonts w:ascii="Times New Roman" w:eastAsia="Times New Roman" w:hAnsi="Times New Roman" w:cs="Times New Roman"/>
                  <w:b/>
                  <w:color w:val="0000FF"/>
                  <w:sz w:val="18"/>
                  <w:szCs w:val="18"/>
                  <w:u w:val="single"/>
                  <w:lang w:val="en-US" w:eastAsia="ru-RU"/>
                </w:rPr>
                <w:t>sp</w:t>
              </w:r>
              <w:r w:rsidRPr="00E42258">
                <w:rPr>
                  <w:rFonts w:ascii="Times New Roman" w:eastAsia="Times New Roman" w:hAnsi="Times New Roman" w:cs="Times New Roman"/>
                  <w:b/>
                  <w:color w:val="0000FF"/>
                  <w:sz w:val="18"/>
                  <w:szCs w:val="18"/>
                  <w:u w:val="single"/>
                  <w:lang w:eastAsia="ru-RU"/>
                </w:rPr>
                <w:t>.</w:t>
              </w:r>
              <w:r w:rsidRPr="00E42258">
                <w:rPr>
                  <w:rFonts w:ascii="Times New Roman" w:eastAsia="Times New Roman" w:hAnsi="Times New Roman" w:cs="Times New Roman"/>
                  <w:b/>
                  <w:color w:val="0000FF"/>
                  <w:sz w:val="18"/>
                  <w:szCs w:val="18"/>
                  <w:u w:val="single"/>
                  <w:lang w:val="en-US" w:eastAsia="ru-RU"/>
                </w:rPr>
                <w:t>urman</w:t>
              </w:r>
              <w:r w:rsidRPr="00E42258">
                <w:rPr>
                  <w:rFonts w:ascii="Times New Roman" w:eastAsia="Times New Roman" w:hAnsi="Times New Roman" w:cs="Times New Roman"/>
                  <w:b/>
                  <w:color w:val="0000FF"/>
                  <w:sz w:val="18"/>
                  <w:szCs w:val="18"/>
                  <w:u w:val="single"/>
                  <w:lang w:eastAsia="ru-RU"/>
                </w:rPr>
                <w:t>@</w:t>
              </w:r>
              <w:r w:rsidRPr="00E42258">
                <w:rPr>
                  <w:rFonts w:ascii="Times New Roman" w:eastAsia="Times New Roman" w:hAnsi="Times New Roman" w:cs="Times New Roman"/>
                  <w:b/>
                  <w:color w:val="0000FF"/>
                  <w:sz w:val="18"/>
                  <w:szCs w:val="18"/>
                  <w:u w:val="single"/>
                  <w:lang w:val="en-US" w:eastAsia="ru-RU"/>
                </w:rPr>
                <w:t>inbox</w:t>
              </w:r>
              <w:r w:rsidRPr="00E42258">
                <w:rPr>
                  <w:rFonts w:ascii="Times New Roman" w:eastAsia="Times New Roman" w:hAnsi="Times New Roman" w:cs="Times New Roman"/>
                  <w:b/>
                  <w:color w:val="0000FF"/>
                  <w:sz w:val="18"/>
                  <w:szCs w:val="18"/>
                  <w:u w:val="single"/>
                  <w:lang w:eastAsia="ru-RU"/>
                </w:rPr>
                <w:t>.</w:t>
              </w:r>
              <w:r w:rsidRPr="00E42258">
                <w:rPr>
                  <w:rFonts w:ascii="Times New Roman" w:eastAsia="Times New Roman" w:hAnsi="Times New Roman" w:cs="Times New Roman"/>
                  <w:b/>
                  <w:color w:val="0000FF"/>
                  <w:sz w:val="18"/>
                  <w:szCs w:val="18"/>
                  <w:u w:val="single"/>
                  <w:lang w:val="en-US" w:eastAsia="ru-RU"/>
                </w:rPr>
                <w:t>ru</w:t>
              </w:r>
            </w:hyperlink>
          </w:p>
          <w:p w:rsidR="00E42258" w:rsidRPr="00E42258" w:rsidRDefault="00E42258" w:rsidP="00E42258">
            <w:pPr>
              <w:spacing w:after="0" w:line="240" w:lineRule="auto"/>
              <w:jc w:val="center"/>
              <w:rPr>
                <w:rFonts w:ascii="Times New Roman" w:eastAsia="Times New Roman" w:hAnsi="Times New Roman" w:cs="Times New Roman"/>
              </w:rPr>
            </w:pPr>
          </w:p>
        </w:tc>
      </w:tr>
    </w:tbl>
    <w:p w:rsidR="00E42258" w:rsidRPr="00E42258" w:rsidRDefault="00E42258" w:rsidP="00E42258">
      <w:pPr>
        <w:spacing w:after="0" w:line="240" w:lineRule="auto"/>
        <w:rPr>
          <w:rFonts w:ascii="Times New Roman" w:eastAsia="Times New Roman" w:hAnsi="Times New Roman" w:cs="Times New Roman"/>
          <w:sz w:val="20"/>
          <w:szCs w:val="20"/>
        </w:rPr>
      </w:pPr>
      <w:r w:rsidRPr="00E42258">
        <w:rPr>
          <w:rFonts w:ascii="Times New Roman" w:eastAsia="Times New Roman" w:hAnsi="Times New Roman" w:cs="Times New Roman"/>
          <w:sz w:val="20"/>
          <w:szCs w:val="20"/>
          <w:lang w:eastAsia="ru-RU"/>
        </w:rPr>
        <w:tab/>
      </w:r>
      <w:r w:rsidRPr="00E42258">
        <w:rPr>
          <w:rFonts w:ascii="Times New Roman" w:eastAsia="Times New Roman" w:hAnsi="Times New Roman" w:cs="Times New Roman"/>
          <w:sz w:val="28"/>
          <w:szCs w:val="28"/>
          <w:lang w:eastAsia="ru-RU"/>
        </w:rPr>
        <w:t xml:space="preserve">  </w:t>
      </w:r>
    </w:p>
    <w:p w:rsidR="00E42258" w:rsidRPr="00E42258" w:rsidRDefault="00E42258" w:rsidP="00E42258">
      <w:pPr>
        <w:spacing w:after="0" w:line="240" w:lineRule="auto"/>
        <w:jc w:val="center"/>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КАРАР</w:t>
      </w:r>
      <w:r w:rsidRPr="00E42258">
        <w:rPr>
          <w:rFonts w:ascii="Times New Roman" w:eastAsia="Times New Roman" w:hAnsi="Times New Roman" w:cs="Times New Roman"/>
          <w:sz w:val="28"/>
          <w:szCs w:val="28"/>
          <w:lang w:eastAsia="ru-RU"/>
        </w:rPr>
        <w:tab/>
      </w:r>
      <w:r w:rsidRPr="00E42258">
        <w:rPr>
          <w:rFonts w:ascii="Times New Roman" w:eastAsia="Times New Roman" w:hAnsi="Times New Roman" w:cs="Times New Roman"/>
          <w:sz w:val="28"/>
          <w:szCs w:val="28"/>
          <w:lang w:eastAsia="ru-RU"/>
        </w:rPr>
        <w:tab/>
        <w:t xml:space="preserve">                        </w:t>
      </w:r>
      <w:r w:rsidRPr="00E42258">
        <w:rPr>
          <w:rFonts w:ascii="Times New Roman" w:eastAsia="Times New Roman" w:hAnsi="Times New Roman" w:cs="Times New Roman"/>
          <w:sz w:val="28"/>
          <w:szCs w:val="28"/>
          <w:lang w:eastAsia="ru-RU"/>
        </w:rPr>
        <w:tab/>
      </w:r>
      <w:r w:rsidRPr="00E42258">
        <w:rPr>
          <w:rFonts w:ascii="Times New Roman" w:eastAsia="Times New Roman" w:hAnsi="Times New Roman" w:cs="Times New Roman"/>
          <w:sz w:val="28"/>
          <w:szCs w:val="28"/>
          <w:lang w:eastAsia="ru-RU"/>
        </w:rPr>
        <w:tab/>
        <w:t xml:space="preserve">      ПОСТАНОВЛЕНИЕ</w:t>
      </w:r>
    </w:p>
    <w:p w:rsidR="00E42258" w:rsidRPr="00E42258" w:rsidRDefault="00E42258" w:rsidP="00E42258">
      <w:pPr>
        <w:spacing w:after="0" w:line="240" w:lineRule="auto"/>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«02» октябрь  2017й                     № 02-06-48               «02» октября 2017г.</w:t>
      </w:r>
    </w:p>
    <w:p w:rsidR="00E42258" w:rsidRPr="00E42258" w:rsidRDefault="00E42258" w:rsidP="00E42258">
      <w:pPr>
        <w:widowControl w:val="0"/>
        <w:autoSpaceDE w:val="0"/>
        <w:autoSpaceDN w:val="0"/>
        <w:adjustRightInd w:val="0"/>
        <w:spacing w:after="0" w:line="240" w:lineRule="auto"/>
        <w:rPr>
          <w:rFonts w:ascii="Arial" w:eastAsia="Times New Roman" w:hAnsi="Arial" w:cs="Arial"/>
          <w:b/>
          <w:bCs/>
          <w:sz w:val="16"/>
          <w:szCs w:val="16"/>
          <w:lang w:eastAsia="ru-RU"/>
        </w:rPr>
      </w:pPr>
    </w:p>
    <w:tbl>
      <w:tblPr>
        <w:tblpPr w:leftFromText="180" w:rightFromText="180" w:vertAnchor="text" w:horzAnchor="margin" w:tblpY="-14"/>
        <w:tblW w:w="0" w:type="auto"/>
        <w:tblLook w:val="01E0" w:firstRow="1" w:lastRow="1" w:firstColumn="1" w:lastColumn="1" w:noHBand="0" w:noVBand="0"/>
      </w:tblPr>
      <w:tblGrid>
        <w:gridCol w:w="8220"/>
      </w:tblGrid>
      <w:tr w:rsidR="00E42258" w:rsidRPr="00E42258" w:rsidTr="00C15F34">
        <w:trPr>
          <w:trHeight w:val="919"/>
        </w:trPr>
        <w:tc>
          <w:tcPr>
            <w:tcW w:w="8220" w:type="dxa"/>
          </w:tcPr>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Об утверждении Порядка и сроков представления, рассмотрения и оценки предложений граждан, организаций о включении  дворовых территорий многоквартирных домов и общественных территорий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год», </w:t>
            </w:r>
            <w:r w:rsidRPr="00E42258">
              <w:rPr>
                <w:rFonts w:ascii="Times New Roman" w:eastAsia="Times New Roman" w:hAnsi="Times New Roman" w:cs="Times New Roman"/>
                <w:sz w:val="20"/>
                <w:szCs w:val="20"/>
                <w:lang w:eastAsia="ru-RU"/>
              </w:rPr>
              <w:t xml:space="preserve"> </w:t>
            </w:r>
            <w:r w:rsidRPr="00E42258">
              <w:rPr>
                <w:rFonts w:ascii="Times New Roman" w:eastAsia="Times New Roman" w:hAnsi="Times New Roman" w:cs="Times New Roman"/>
                <w:sz w:val="28"/>
                <w:szCs w:val="28"/>
                <w:lang w:eastAsia="ru-RU"/>
              </w:rPr>
              <w:t xml:space="preserve">Положения о форме, порядке и сроках общественного обсуждения проекта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w:t>
            </w:r>
          </w:p>
        </w:tc>
      </w:tr>
    </w:tbl>
    <w:p w:rsidR="00E42258" w:rsidRPr="00E42258" w:rsidRDefault="00E42258" w:rsidP="00E42258">
      <w:pPr>
        <w:spacing w:after="0" w:line="240" w:lineRule="auto"/>
        <w:rPr>
          <w:rFonts w:ascii="Times New Roman" w:eastAsia="Times New Roman" w:hAnsi="Times New Roman" w:cs="Times New Roman"/>
          <w:sz w:val="20"/>
          <w:szCs w:val="20"/>
          <w:lang w:eastAsia="ru-RU"/>
        </w:rPr>
      </w:pPr>
    </w:p>
    <w:p w:rsidR="00E42258" w:rsidRPr="00E42258" w:rsidRDefault="00E42258" w:rsidP="00E42258">
      <w:pPr>
        <w:spacing w:after="0" w:line="240" w:lineRule="auto"/>
        <w:rPr>
          <w:rFonts w:ascii="Times New Roman" w:eastAsia="Times New Roman" w:hAnsi="Times New Roman" w:cs="Times New Roman"/>
          <w:sz w:val="20"/>
          <w:szCs w:val="20"/>
          <w:lang w:eastAsia="ru-RU"/>
        </w:rPr>
      </w:pPr>
    </w:p>
    <w:p w:rsidR="00E42258" w:rsidRPr="00E42258" w:rsidRDefault="00E42258" w:rsidP="00E42258">
      <w:pPr>
        <w:spacing w:after="0" w:line="240" w:lineRule="auto"/>
        <w:rPr>
          <w:rFonts w:ascii="Times New Roman" w:eastAsia="Times New Roman" w:hAnsi="Times New Roman" w:cs="Times New Roman"/>
          <w:sz w:val="20"/>
          <w:szCs w:val="20"/>
          <w:lang w:eastAsia="ru-RU"/>
        </w:rPr>
      </w:pPr>
    </w:p>
    <w:p w:rsidR="00E42258" w:rsidRPr="00E42258" w:rsidRDefault="00E42258" w:rsidP="00E42258">
      <w:pPr>
        <w:spacing w:after="0" w:line="240" w:lineRule="auto"/>
        <w:rPr>
          <w:rFonts w:ascii="Times New Roman" w:eastAsia="Times New Roman" w:hAnsi="Times New Roman" w:cs="Times New Roman"/>
          <w:sz w:val="20"/>
          <w:szCs w:val="20"/>
          <w:lang w:eastAsia="ru-RU"/>
        </w:rPr>
      </w:pPr>
    </w:p>
    <w:p w:rsidR="00E42258" w:rsidRPr="00E42258" w:rsidRDefault="00E42258" w:rsidP="00E42258">
      <w:pPr>
        <w:spacing w:after="0" w:line="240" w:lineRule="auto"/>
        <w:rPr>
          <w:rFonts w:ascii="Times New Roman" w:eastAsia="Times New Roman" w:hAnsi="Times New Roman" w:cs="Times New Roman"/>
          <w:sz w:val="20"/>
          <w:szCs w:val="20"/>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outlineLvl w:val="0"/>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w:t>
      </w:r>
    </w:p>
    <w:p w:rsidR="00E42258" w:rsidRPr="00E42258" w:rsidRDefault="00E42258" w:rsidP="00E42258">
      <w:pPr>
        <w:spacing w:after="0" w:line="240" w:lineRule="auto"/>
        <w:jc w:val="both"/>
        <w:outlineLvl w:val="0"/>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outlineLvl w:val="0"/>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outlineLvl w:val="0"/>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outlineLvl w:val="0"/>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0"/>
          <w:lang w:eastAsia="ru-RU"/>
        </w:rPr>
      </w:pPr>
      <w:r w:rsidRPr="00E42258">
        <w:rPr>
          <w:rFonts w:ascii="Times New Roman" w:eastAsia="Times New Roman" w:hAnsi="Times New Roman" w:cs="Times New Roman"/>
          <w:sz w:val="28"/>
          <w:szCs w:val="28"/>
          <w:lang w:eastAsia="ru-RU"/>
        </w:rPr>
        <w:t>В целях повышения уровня благоустройства села Урман и создания комфортной и эстетической территории жизнедеятельности, 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
    <w:p w:rsidR="00E42258" w:rsidRPr="00E42258" w:rsidRDefault="00E42258" w:rsidP="00E42258">
      <w:pPr>
        <w:spacing w:after="0" w:line="240" w:lineRule="auto"/>
        <w:jc w:val="both"/>
        <w:outlineLvl w:val="0"/>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ПОСТАНОВЛЯЮ:</w:t>
      </w:r>
    </w:p>
    <w:p w:rsidR="00E42258" w:rsidRPr="00E42258" w:rsidRDefault="00E42258" w:rsidP="00E42258">
      <w:pPr>
        <w:numPr>
          <w:ilvl w:val="0"/>
          <w:numId w:val="27"/>
        </w:numPr>
        <w:spacing w:after="0" w:line="240" w:lineRule="auto"/>
        <w:ind w:firstLine="675"/>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Утвердить Порядок и сроки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согласно Приложению № 1. </w:t>
      </w:r>
    </w:p>
    <w:p w:rsidR="00E42258" w:rsidRPr="00E42258" w:rsidRDefault="00E42258" w:rsidP="00E42258">
      <w:pPr>
        <w:numPr>
          <w:ilvl w:val="0"/>
          <w:numId w:val="27"/>
        </w:numPr>
        <w:spacing w:after="0" w:line="240" w:lineRule="auto"/>
        <w:ind w:firstLine="675"/>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Утвердить Порядок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2017 год» общественных территорий с. Урман согласно Приложению № 2.</w:t>
      </w:r>
    </w:p>
    <w:p w:rsidR="00E42258" w:rsidRPr="00E42258" w:rsidRDefault="00E42258" w:rsidP="00E42258">
      <w:pPr>
        <w:numPr>
          <w:ilvl w:val="0"/>
          <w:numId w:val="27"/>
        </w:numPr>
        <w:spacing w:after="0" w:line="240" w:lineRule="auto"/>
        <w:ind w:firstLine="675"/>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Утвердить Положение о форме, порядке и сроках общественного обсуждения проекта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согласно Приложению № 3.</w:t>
      </w:r>
    </w:p>
    <w:p w:rsidR="00E42258" w:rsidRPr="00E42258" w:rsidRDefault="00E42258" w:rsidP="00E42258">
      <w:pPr>
        <w:numPr>
          <w:ilvl w:val="0"/>
          <w:numId w:val="27"/>
        </w:num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Настоящее постановление разместить на официальном сайте сельского поселения Урманский сельсовет муниципального района Иглинский район Республики Башкортостан http://sp-urman.ru/, на информационном стенде в здании администрации сельского поселения Урманский сельсовет муниципального района Иглинский район Республики Башкортостан по адресу: с. Урман, ул. Калинина, д. 30.</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Глава сельского поселения:                                                      Р.Б. Калкаманов</w:t>
      </w: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ind w:firstLine="4536"/>
        <w:jc w:val="both"/>
        <w:rPr>
          <w:rFonts w:ascii="Times New Roman" w:eastAsia="Times New Roman" w:hAnsi="Times New Roman" w:cs="Times New Roman"/>
          <w:lang w:eastAsia="ru-RU"/>
        </w:rPr>
      </w:pPr>
      <w:r w:rsidRPr="00E42258">
        <w:rPr>
          <w:rFonts w:ascii="Times New Roman" w:eastAsia="Times New Roman" w:hAnsi="Times New Roman" w:cs="Times New Roman"/>
          <w:lang w:eastAsia="ru-RU"/>
        </w:rPr>
        <w:t xml:space="preserve">Приложение № 1 к постановлению администрации </w:t>
      </w:r>
    </w:p>
    <w:p w:rsidR="00E42258" w:rsidRPr="00E42258" w:rsidRDefault="00E42258" w:rsidP="00E42258">
      <w:pPr>
        <w:tabs>
          <w:tab w:val="left" w:pos="0"/>
        </w:tabs>
        <w:spacing w:after="0" w:line="240" w:lineRule="exact"/>
        <w:ind w:firstLine="4536"/>
        <w:jc w:val="both"/>
        <w:rPr>
          <w:rFonts w:ascii="Times New Roman" w:eastAsia="Times New Roman" w:hAnsi="Times New Roman" w:cs="Times New Roman"/>
          <w:lang w:eastAsia="ru-RU"/>
        </w:rPr>
      </w:pPr>
      <w:r w:rsidRPr="00E42258">
        <w:rPr>
          <w:rFonts w:ascii="Times New Roman" w:eastAsia="Times New Roman" w:hAnsi="Times New Roman" w:cs="Times New Roman"/>
          <w:lang w:eastAsia="ru-RU"/>
        </w:rPr>
        <w:t>сельского  поселения Урманский сельсовет</w:t>
      </w:r>
    </w:p>
    <w:p w:rsidR="00E42258" w:rsidRPr="00E42258" w:rsidRDefault="00E42258" w:rsidP="00E42258">
      <w:pPr>
        <w:tabs>
          <w:tab w:val="left" w:pos="0"/>
        </w:tabs>
        <w:spacing w:after="0" w:line="240" w:lineRule="exact"/>
        <w:ind w:firstLine="4536"/>
        <w:jc w:val="both"/>
        <w:rPr>
          <w:rFonts w:ascii="Times New Roman" w:eastAsia="Times New Roman" w:hAnsi="Times New Roman" w:cs="Times New Roman"/>
          <w:lang w:eastAsia="ru-RU"/>
        </w:rPr>
      </w:pPr>
      <w:r w:rsidRPr="00E42258">
        <w:rPr>
          <w:rFonts w:ascii="Times New Roman" w:eastAsia="Times New Roman" w:hAnsi="Times New Roman" w:cs="Times New Roman"/>
          <w:lang w:eastAsia="ru-RU"/>
        </w:rPr>
        <w:t xml:space="preserve">муниципального района Иглинский район </w:t>
      </w:r>
    </w:p>
    <w:p w:rsidR="00E42258" w:rsidRPr="00E42258" w:rsidRDefault="00E42258" w:rsidP="00E42258">
      <w:pPr>
        <w:tabs>
          <w:tab w:val="left" w:pos="0"/>
        </w:tabs>
        <w:spacing w:after="0" w:line="240" w:lineRule="exact"/>
        <w:ind w:firstLine="4536"/>
        <w:jc w:val="both"/>
        <w:rPr>
          <w:rFonts w:ascii="Times New Roman" w:eastAsia="Times New Roman" w:hAnsi="Times New Roman" w:cs="Times New Roman"/>
          <w:lang w:eastAsia="ru-RU"/>
        </w:rPr>
      </w:pPr>
      <w:r w:rsidRPr="00E42258">
        <w:rPr>
          <w:rFonts w:ascii="Times New Roman" w:eastAsia="Times New Roman" w:hAnsi="Times New Roman" w:cs="Times New Roman"/>
          <w:lang w:eastAsia="ru-RU"/>
        </w:rPr>
        <w:t xml:space="preserve">Республики Башкортостан   </w:t>
      </w:r>
    </w:p>
    <w:p w:rsidR="00E42258" w:rsidRPr="00E42258" w:rsidRDefault="00E42258" w:rsidP="00E42258">
      <w:pPr>
        <w:tabs>
          <w:tab w:val="left" w:pos="0"/>
        </w:tabs>
        <w:spacing w:after="0" w:line="240" w:lineRule="exact"/>
        <w:ind w:firstLine="4536"/>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lang w:eastAsia="ru-RU"/>
        </w:rPr>
        <w:t>от 02.10.2017 г. № 02-06-48</w:t>
      </w: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exact"/>
        <w:jc w:val="both"/>
        <w:rPr>
          <w:rFonts w:ascii="Times New Roman" w:eastAsia="Times New Roman" w:hAnsi="Times New Roman" w:cs="Times New Roman"/>
          <w:sz w:val="28"/>
          <w:szCs w:val="28"/>
          <w:lang w:eastAsia="ru-RU"/>
        </w:rPr>
      </w:pPr>
    </w:p>
    <w:tbl>
      <w:tblPr>
        <w:tblW w:w="0" w:type="auto"/>
        <w:tblInd w:w="4118" w:type="dxa"/>
        <w:tblLook w:val="04A0" w:firstRow="1" w:lastRow="0" w:firstColumn="1" w:lastColumn="0" w:noHBand="0" w:noVBand="1"/>
      </w:tblPr>
      <w:tblGrid>
        <w:gridCol w:w="5259"/>
      </w:tblGrid>
      <w:tr w:rsidR="00E42258" w:rsidRPr="00E42258" w:rsidTr="00C15F34">
        <w:trPr>
          <w:trHeight w:val="975"/>
        </w:trPr>
        <w:tc>
          <w:tcPr>
            <w:tcW w:w="5259" w:type="dxa"/>
          </w:tcPr>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ПОРЯДОК</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и сроки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spacing w:after="0" w:line="240" w:lineRule="auto"/>
        <w:jc w:val="center"/>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 Настоящий Порядок, разработан в целях реализации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год»,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сельского поселения Иглинский сельсовет муниципального района Урманский район Республики Башкортостан в муниципальную программу «Формирование современной городской среды на территории сельского поселения Иглинский сельсовет муниципального района Иглинский район Республики Башкортостан на 2018-2022 год» (далее по тексту - перечень дворовых территорий).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2. Основные понятия, используемые в настоящем Порядке: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Отбор дворовой территории</w:t>
      </w:r>
      <w:r w:rsidRPr="00E42258">
        <w:rPr>
          <w:rFonts w:ascii="Times New Roman" w:eastAsia="Times New Roman" w:hAnsi="Times New Roman" w:cs="Times New Roman"/>
          <w:sz w:val="27"/>
          <w:szCs w:val="27"/>
          <w:lang w:eastAsia="ru-RU"/>
        </w:rPr>
        <w:t xml:space="preserve"> – процесс представления, рассмотрения и оценки предложений заинтересованных лиц о включении дворовой территории многоквартирных домов в муниципальную программу 2018-2022 года.</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Дворовые территории многоквартирных домов</w:t>
      </w:r>
      <w:r w:rsidRPr="00E42258">
        <w:rPr>
          <w:rFonts w:ascii="Times New Roman" w:eastAsia="Times New Roman" w:hAnsi="Times New Roman" w:cs="Times New Roman"/>
          <w:sz w:val="27"/>
          <w:szCs w:val="27"/>
          <w:lang w:eastAsia="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lastRenderedPageBreak/>
        <w:t>Заинтересованные лица</w:t>
      </w:r>
      <w:r w:rsidRPr="00E42258">
        <w:rPr>
          <w:rFonts w:ascii="Times New Roman" w:eastAsia="Times New Roman" w:hAnsi="Times New Roman" w:cs="Times New Roman"/>
          <w:sz w:val="27"/>
          <w:szCs w:val="27"/>
          <w:lang w:eastAsia="ru-RU"/>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Участник отбора</w:t>
      </w:r>
      <w:r w:rsidRPr="00E42258">
        <w:rPr>
          <w:rFonts w:ascii="Times New Roman" w:eastAsia="Times New Roman" w:hAnsi="Times New Roman" w:cs="Times New Roman"/>
          <w:sz w:val="27"/>
          <w:szCs w:val="27"/>
          <w:lang w:eastAsia="ru-RU"/>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заявки,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Управляющая организация</w:t>
      </w:r>
      <w:r w:rsidRPr="00E42258">
        <w:rPr>
          <w:rFonts w:ascii="Times New Roman" w:eastAsia="Times New Roman" w:hAnsi="Times New Roman" w:cs="Times New Roman"/>
          <w:sz w:val="27"/>
          <w:szCs w:val="27"/>
          <w:lang w:eastAsia="ru-RU"/>
        </w:rPr>
        <w:t xml:space="preserve"> – организация (УК, ТСЖ, ЖСК и т.д.), управляющая многоквартирным домом, расположенным в границах дворовой территории, подлежащей благоустройству.</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Общественная комиссия</w:t>
      </w:r>
      <w:r w:rsidRPr="00E42258">
        <w:rPr>
          <w:rFonts w:ascii="Times New Roman" w:eastAsia="Times New Roman" w:hAnsi="Times New Roman" w:cs="Times New Roman"/>
          <w:sz w:val="27"/>
          <w:szCs w:val="27"/>
          <w:lang w:eastAsia="ru-RU"/>
        </w:rPr>
        <w:t xml:space="preserve"> – комиссия, созданная на муниципальном уровне для контроля и координации за ходом выполнения муниципальной программы «Формирование комфортной городской среды»,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Элементы благоустройства дворовой территории</w:t>
      </w:r>
      <w:r w:rsidRPr="00E42258">
        <w:rPr>
          <w:rFonts w:ascii="Times New Roman" w:eastAsia="Times New Roman" w:hAnsi="Times New Roman" w:cs="Times New Roman"/>
          <w:sz w:val="27"/>
          <w:szCs w:val="27"/>
          <w:lang w:eastAsia="ru-RU"/>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Дизайн-проект благоустройства дворовой территории</w:t>
      </w:r>
      <w:r w:rsidRPr="00E42258">
        <w:rPr>
          <w:rFonts w:ascii="Times New Roman" w:eastAsia="Times New Roman" w:hAnsi="Times New Roman" w:cs="Times New Roman"/>
          <w:sz w:val="27"/>
          <w:szCs w:val="27"/>
          <w:lang w:eastAsia="ru-RU"/>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Функциональное зонирование дворовой территории</w:t>
      </w:r>
      <w:r w:rsidRPr="00E42258">
        <w:rPr>
          <w:rFonts w:ascii="Times New Roman" w:eastAsia="Times New Roman" w:hAnsi="Times New Roman" w:cs="Times New Roman"/>
          <w:sz w:val="27"/>
          <w:szCs w:val="27"/>
          <w:lang w:eastAsia="ru-RU"/>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 и т. д.).</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 xml:space="preserve">Нормируемый комплекс элементов благоустройства дворовой территории </w:t>
      </w:r>
      <w:r w:rsidRPr="00E42258">
        <w:rPr>
          <w:rFonts w:ascii="Times New Roman" w:eastAsia="Times New Roman" w:hAnsi="Times New Roman" w:cs="Times New Roman"/>
          <w:sz w:val="27"/>
          <w:szCs w:val="27"/>
          <w:lang w:eastAsia="ru-RU"/>
        </w:rPr>
        <w:t>– необходимое  минимальное сочетание элементов благоустройства для создания на дворовой территории экологически благоприятной, безопасной, удобной и привлекательной среды.</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Минимальный перечень видов</w:t>
      </w:r>
      <w:r w:rsidRPr="00E42258">
        <w:rPr>
          <w:rFonts w:ascii="Times New Roman" w:eastAsia="Times New Roman" w:hAnsi="Times New Roman" w:cs="Times New Roman"/>
          <w:sz w:val="27"/>
          <w:szCs w:val="27"/>
          <w:lang w:eastAsia="ru-RU"/>
        </w:rPr>
        <w:t xml:space="preserve"> работ по благоустройству дворовых территорий – перечень работ по созданию нормируемого комплекса элементов благоустройства дворовой территории на 2018-2022 годы, к которым отнесены:</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а) ремонт дворовых проездов;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б) обеспечение освещения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в) установка скамеек;</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г) установка урн;</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формирование современной городской среды</w:t>
      </w:r>
      <w:r w:rsidRPr="00E42258">
        <w:rPr>
          <w:rFonts w:ascii="Times New Roman" w:eastAsia="Times New Roman" w:hAnsi="Times New Roman" w:cs="Times New Roman"/>
          <w:sz w:val="27"/>
          <w:szCs w:val="27"/>
          <w:lang w:eastAsia="ru-RU"/>
        </w:rPr>
        <w:t xml:space="preserve"> – комплекс мероприятий, направленных на улучшение санитарного, экологического и эстетического состояния дворовой территории;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lastRenderedPageBreak/>
        <w:t>заявка</w:t>
      </w:r>
      <w:r w:rsidRPr="00E42258">
        <w:rPr>
          <w:rFonts w:ascii="Times New Roman" w:eastAsia="Times New Roman" w:hAnsi="Times New Roman" w:cs="Times New Roman"/>
          <w:sz w:val="27"/>
          <w:szCs w:val="27"/>
          <w:lang w:eastAsia="ru-RU"/>
        </w:rPr>
        <w:t xml:space="preserve"> –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Урманский сельсовет муниципального района Иглинский район Республики Башкортостан по форме, указанной в приложении № 1 к настоящему Порядку;</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 </w:t>
      </w:r>
      <w:r w:rsidRPr="00E42258">
        <w:rPr>
          <w:rFonts w:ascii="Times New Roman" w:eastAsia="Times New Roman" w:hAnsi="Times New Roman" w:cs="Times New Roman"/>
          <w:b/>
          <w:sz w:val="27"/>
          <w:szCs w:val="27"/>
          <w:lang w:eastAsia="ru-RU"/>
        </w:rPr>
        <w:t>акт обследования дворовых территорий многоквартирных</w:t>
      </w:r>
      <w:r w:rsidRPr="00E42258">
        <w:rPr>
          <w:rFonts w:ascii="Times New Roman" w:eastAsia="Times New Roman" w:hAnsi="Times New Roman" w:cs="Times New Roman"/>
          <w:sz w:val="27"/>
          <w:szCs w:val="27"/>
          <w:lang w:eastAsia="ru-RU"/>
        </w:rPr>
        <w:t xml:space="preserve"> домов – документ, составленный по форме, указанной в приложении № 2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(при наличии - старшим по дому);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b/>
          <w:sz w:val="27"/>
          <w:szCs w:val="27"/>
          <w:lang w:eastAsia="ru-RU"/>
        </w:rPr>
        <w:t xml:space="preserve">Организатор отбора - </w:t>
      </w:r>
      <w:r w:rsidRPr="00E42258">
        <w:rPr>
          <w:rFonts w:ascii="Times New Roman" w:eastAsia="Times New Roman" w:hAnsi="Times New Roman" w:cs="Times New Roman"/>
          <w:sz w:val="27"/>
          <w:szCs w:val="27"/>
          <w:lang w:eastAsia="ru-RU"/>
        </w:rPr>
        <w:t>администрация сельского поселения Урманский сельсовет муниципального района Иглинский район Республики Башкортостан</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3. Для участия в отборе дворовых территорий многоквартирных домов участники отбора должны выполнить следующие условия: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 собственниками помещени т  й в многоквартирном доме осуществлен выбор способа управления многоквартирным домом;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2) проведено обследование дворовой территории многоквартирного дома, составлен акт обследования дворовой территории;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3)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сельского поселения Урманский сельсовет муниципального района Иглинский район Республики Башкортостан. Указанное решение принимается большинством голосов от общего числа голосов, принимающих участие в данном собрании собственников помещений в многоквартирном доме и оформляется протоколом по форме, указанной в приложении 3 к настоящему Порядку.</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4. Организатор отбора готовит сообщение о проведении отбора дворовых территорий многоквартирных домов, которое подлежит официальному опубликованию в печатных средствах массовой информации и размещению на официальном сайте сельского поселения Урманский сельсовет муниципального района Иглинский район Республики Башкортостан: http://sp-urman.ru/</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5. Заявка на участие в отборе дворовых территорий многоквартирных домов подается участником отбора Организатору отбора в письменной форме в срок, установленный в сообщении о проведении отбора дворовых территорий МКД.  Заявка может быть подана физическим или  юридическим (управляющей компанией, ТСЖ, ЖСК и т.д.) лицом, уполномоченным на это протоколом общего собрания собственников.</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минимальный перечень работ:</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а) ремонт дворовых проездов;</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б) обеспечение освещения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в) установка скамеек;</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г) установка урн;</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lastRenderedPageBreak/>
        <w:t>Заявка регистрируется специалистом, который делает отметку на заявке о получении такой заявки с указанием даты и времени ее получения.</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Срок подачи заявок должен составлять не менее 1 месяца с момента опубликования сообщения на сайте организатора отбора о проведении отбора.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Все листы заявки и прилагаемые документы на участие в отборе дворовых территорий многоквартирных домов должны быть прошиты и пронумерованы.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6. К заявке прилагаются следующие документы: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1) заверенные копии протоколов с листами голосования общего собрания собственников помещений в многоквартирном доме с листами голосования , оформленные в соответствии с требованиями Жилищного кодекса Российской Федерации</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2) акт обследования дворовых территорий многоквартирных домов;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3) копии устава, свидетельства о государственной регистрации и о постановке на налоговый учет для участника отбора – юридического лица;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Ответственность за достоверность сведений в заявке и прилагаемых к ней документах, несут заинтересованные лица, представившие их.</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7. Участник отбора формирует пакет документов, указанный в п. 6 настоящего Порядка, и направляет его в адрес Организатора отбора в сроки, указанные в сообщении о проведении отбора дворовых территорий многоквартирных домов. В отношении одной дворовой территории многоквартирного дома может быть подана только одна заявка на участие в отборе. Если одна дворовая территория включает в себя несколько многоквартирных домов, то заявка может быть подана совместная.</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8. Каждая заявка на участие в отборе регистрируется Организатором отбора отдельно.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Заявки, поступившие после установленного срока, не рассматриваются, регистрируются и возвращаются участнику отбора.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9. Общественная комиссия (далее - 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указанных в приложении 4 к настоящему Порядку, для формирования адресного перечня дворовых территорий для включения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на проведение работ, в срок не более 3 рабочих дней с момента окончания срока подачи заявок.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Использование иных критериев оценки заявок не допускается.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10.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w:t>
      </w:r>
      <w:r w:rsidRPr="00E42258">
        <w:rPr>
          <w:rFonts w:ascii="Times New Roman" w:eastAsia="Times New Roman" w:hAnsi="Times New Roman" w:cs="Times New Roman"/>
          <w:sz w:val="27"/>
          <w:szCs w:val="27"/>
          <w:lang w:eastAsia="ru-RU"/>
        </w:rPr>
        <w:lastRenderedPageBreak/>
        <w:t xml:space="preserve">Меньший порядковый номер присваивается участнику отбора, набравшему большее количество баллов.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11.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12. Заявка на участие в отборе отклоняется комиссией в следующих случаях: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 представления пакета документов не в полном объеме;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2) невыполнения участником отбора условий, установленных в пункте 3 настоящего Порядка;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3) представления недостоверных сведений.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13. Отбор признается несостоявшимся в случаях, если: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 отклонены все заявки на участие в отборе;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2) не подано ни одной заявки на участие в отборе;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3) подана только одна заявка на участие в отборе.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14.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Если заявка соответствует требованиям и условиям настоящего Порядка, дворовая территория включается в перечень дворовых территорий.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15.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
    <w:p w:rsidR="00E42258" w:rsidRPr="00E42258" w:rsidRDefault="00E42258" w:rsidP="00E42258">
      <w:pPr>
        <w:spacing w:after="0" w:line="240" w:lineRule="auto"/>
        <w:ind w:firstLine="709"/>
        <w:jc w:val="both"/>
        <w:rPr>
          <w:rFonts w:ascii="Times New Roman" w:eastAsia="Times New Roman" w:hAnsi="Times New Roman" w:cs="Times New Roman"/>
          <w:sz w:val="27"/>
          <w:szCs w:val="27"/>
          <w:lang w:eastAsia="ru-RU"/>
        </w:rPr>
      </w:pPr>
      <w:r w:rsidRPr="00E42258">
        <w:rPr>
          <w:rFonts w:ascii="Times New Roman" w:eastAsia="Times New Roman" w:hAnsi="Times New Roman" w:cs="Times New Roman"/>
          <w:sz w:val="27"/>
          <w:szCs w:val="27"/>
          <w:lang w:eastAsia="ru-RU"/>
        </w:rPr>
        <w:t xml:space="preserve">16.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 5 к настоящему Порядку. </w:t>
      </w:r>
    </w:p>
    <w:p w:rsidR="00E42258" w:rsidRPr="00E42258" w:rsidRDefault="00E42258" w:rsidP="00E42258">
      <w:pPr>
        <w:spacing w:after="0" w:line="240" w:lineRule="auto"/>
        <w:jc w:val="both"/>
        <w:rPr>
          <w:rFonts w:ascii="Times New Roman" w:eastAsia="Times New Roman" w:hAnsi="Times New Roman" w:cs="Times New Roman"/>
          <w:sz w:val="27"/>
          <w:szCs w:val="27"/>
          <w:lang w:eastAsia="ru-RU"/>
        </w:rPr>
      </w:pPr>
    </w:p>
    <w:p w:rsidR="00E42258" w:rsidRPr="00E42258" w:rsidRDefault="00E42258" w:rsidP="00E42258">
      <w:pPr>
        <w:spacing w:after="0" w:line="240" w:lineRule="auto"/>
        <w:jc w:val="both"/>
        <w:rPr>
          <w:rFonts w:ascii="Times New Roman" w:eastAsia="Times New Roman" w:hAnsi="Times New Roman" w:cs="Times New Roman"/>
          <w:sz w:val="27"/>
          <w:szCs w:val="27"/>
          <w:lang w:eastAsia="ru-RU"/>
        </w:rPr>
      </w:pPr>
    </w:p>
    <w:p w:rsidR="00E42258" w:rsidRPr="00E42258" w:rsidRDefault="00E42258" w:rsidP="00E42258">
      <w:pPr>
        <w:spacing w:after="0" w:line="240" w:lineRule="auto"/>
        <w:jc w:val="both"/>
        <w:rPr>
          <w:rFonts w:ascii="Times New Roman" w:eastAsia="Times New Roman" w:hAnsi="Times New Roman" w:cs="Times New Roman"/>
          <w:sz w:val="27"/>
          <w:szCs w:val="27"/>
          <w:lang w:eastAsia="ru-RU"/>
        </w:rPr>
      </w:pPr>
    </w:p>
    <w:p w:rsidR="00E42258" w:rsidRPr="00E42258" w:rsidRDefault="00E42258" w:rsidP="00E42258">
      <w:pPr>
        <w:spacing w:after="0" w:line="240" w:lineRule="auto"/>
        <w:jc w:val="both"/>
        <w:rPr>
          <w:rFonts w:ascii="Times New Roman" w:eastAsia="Times New Roman" w:hAnsi="Times New Roman" w:cs="Times New Roman"/>
          <w:sz w:val="27"/>
          <w:szCs w:val="27"/>
          <w:lang w:eastAsia="ru-RU"/>
        </w:rPr>
      </w:pPr>
    </w:p>
    <w:tbl>
      <w:tblPr>
        <w:tblW w:w="0" w:type="auto"/>
        <w:jc w:val="right"/>
        <w:tblLook w:val="04A0" w:firstRow="1" w:lastRow="0" w:firstColumn="1" w:lastColumn="0" w:noHBand="0" w:noVBand="1"/>
      </w:tblPr>
      <w:tblGrid>
        <w:gridCol w:w="5995"/>
      </w:tblGrid>
      <w:tr w:rsidR="00E42258" w:rsidRPr="00E42258" w:rsidTr="00C15F34">
        <w:trPr>
          <w:trHeight w:val="1455"/>
          <w:jc w:val="right"/>
        </w:trPr>
        <w:tc>
          <w:tcPr>
            <w:tcW w:w="5995" w:type="dxa"/>
          </w:tcPr>
          <w:p w:rsidR="00E42258" w:rsidRPr="00E42258" w:rsidRDefault="00E42258" w:rsidP="00E42258">
            <w:pPr>
              <w:tabs>
                <w:tab w:val="left" w:pos="0"/>
              </w:tabs>
              <w:spacing w:after="0" w:line="240" w:lineRule="exac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lastRenderedPageBreak/>
              <w:t>Приложение № 1 к Порядку и срокам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ЗАЯВКА</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на включение дворовой территории многоквартирного дома в муниципальную программу «Формирование современной городской среды сельского поселения Урманский сельсовет</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 xml:space="preserve"> муниципального района Иглинский район </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Республики Башкортостан  на 2018-2022 год»</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Дата 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Куда: в администрацию сельского поселения Урманский сельсовет муниципального района Иглинский район Республики Башкортостан: 452405, Республика Башкортостан, Иглинский район, с. Урман, ул. Калинина, д. 30.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Наименование участника отбора ______________________________________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Местонахождение участника отбора (юридический адрес и почтовый адрес, местожительства)___________________________________________________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ИНН, ОГРН, КПП (для юридического лица)_____________________________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Паспортные данные (для физического лица)____________________________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Номер контактного телефона (факса)__________________________________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Изучив Порядок включения дворовых территорий многоквартирных домов в муниципальную программу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2018-2022гг»____________________________________________________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(наименование участника отбора)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в лице ____________________________________________________________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8"/>
          <w:szCs w:val="28"/>
          <w:lang w:eastAsia="ru-RU"/>
        </w:rPr>
        <w:t xml:space="preserve">                                      </w:t>
      </w:r>
      <w:r w:rsidRPr="00E42258">
        <w:rPr>
          <w:rFonts w:ascii="Times New Roman" w:eastAsia="Times New Roman" w:hAnsi="Times New Roman" w:cs="Times New Roman"/>
          <w:sz w:val="20"/>
          <w:szCs w:val="20"/>
          <w:lang w:eastAsia="ru-RU"/>
        </w:rPr>
        <w:t xml:space="preserve">(наименование должности и Ф.И.О., подписавшего заявку)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изъявляет желание участвовать в отборе территорий МКД.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Предлагаем включить _______________________________________________ </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(вид работ, адрес территории МКД) </w:t>
      </w:r>
    </w:p>
    <w:p w:rsidR="00E42258" w:rsidRPr="00E42258" w:rsidRDefault="00E42258" w:rsidP="00E42258">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В случае, если наша дворовая территория будет отобрана/не отобрана для производства работ по ремонту и благоустройству дворовых территорий многоквартирных домов в с. Урман, просим Вас письменно уведомить уполномоченного предстателя собственников помещений: </w:t>
      </w:r>
    </w:p>
    <w:p w:rsidR="00E42258" w:rsidRPr="00E42258" w:rsidRDefault="00E42258" w:rsidP="00E42258">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(ФИО представителя, адрес)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К настоящей заявке прилагаются документы на __ л.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Должность ________________________________________________________</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8"/>
          <w:szCs w:val="28"/>
          <w:lang w:eastAsia="ru-RU"/>
        </w:rPr>
        <w:t xml:space="preserve">                                            </w:t>
      </w:r>
      <w:r w:rsidRPr="00E42258">
        <w:rPr>
          <w:rFonts w:ascii="Times New Roman" w:eastAsia="Times New Roman" w:hAnsi="Times New Roman" w:cs="Times New Roman"/>
          <w:sz w:val="20"/>
          <w:szCs w:val="20"/>
          <w:lang w:eastAsia="ru-RU"/>
        </w:rPr>
        <w:t xml:space="preserve">(подпись, фамилия, имя, отчество подписавшего заявку) </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p>
    <w:tbl>
      <w:tblPr>
        <w:tblW w:w="0" w:type="auto"/>
        <w:jc w:val="right"/>
        <w:tblLook w:val="04A0" w:firstRow="1" w:lastRow="0" w:firstColumn="1" w:lastColumn="0" w:noHBand="0" w:noVBand="1"/>
      </w:tblPr>
      <w:tblGrid>
        <w:gridCol w:w="5995"/>
      </w:tblGrid>
      <w:tr w:rsidR="00E42258" w:rsidRPr="00E42258" w:rsidTr="00C15F34">
        <w:trPr>
          <w:trHeight w:val="1455"/>
          <w:jc w:val="right"/>
        </w:trPr>
        <w:tc>
          <w:tcPr>
            <w:tcW w:w="5995" w:type="dxa"/>
          </w:tcPr>
          <w:p w:rsidR="00E42258" w:rsidRPr="00E42258" w:rsidRDefault="00E42258" w:rsidP="00E42258">
            <w:pPr>
              <w:tabs>
                <w:tab w:val="left" w:pos="0"/>
              </w:tabs>
              <w:spacing w:after="0" w:line="240" w:lineRule="exac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приложение № 2 к Порядку и срокам представления, рассмотрения и оценки предложений граждан, организаций о включении  дворовых территорий многоквартирных домов сельского поселения Иглинский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4"/>
          <w:szCs w:val="24"/>
          <w:lang w:eastAsia="ru-RU"/>
        </w:rPr>
      </w:pP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8"/>
          <w:szCs w:val="28"/>
          <w:lang w:eastAsia="ru-RU"/>
        </w:rPr>
      </w:pPr>
    </w:p>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АКТ</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обследования дворовых территорий многоквартирных домов</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«___»_______________201_ года                                           с. Урман</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Наименование участника отбора (Ф.И.О.):______________________________</w:t>
      </w:r>
    </w:p>
    <w:p w:rsidR="00E42258" w:rsidRPr="00E42258" w:rsidRDefault="00E42258" w:rsidP="00E42258">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Произвели обследование дворовой территории многоквартирного дома (указать год ввода в эксплуатацию), расположенного по адресу: с. Урман, улица______, дома № 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Обследованием на месте установлены следующие дефекты:</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97"/>
        <w:gridCol w:w="2394"/>
        <w:gridCol w:w="1326"/>
        <w:gridCol w:w="1159"/>
        <w:gridCol w:w="1699"/>
      </w:tblGrid>
      <w:tr w:rsidR="00E42258" w:rsidRPr="00E42258" w:rsidTr="00C15F34">
        <w:tc>
          <w:tcPr>
            <w:tcW w:w="5138" w:type="dxa"/>
            <w:gridSpan w:val="3"/>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Виды работ</w:t>
            </w:r>
          </w:p>
        </w:tc>
        <w:tc>
          <w:tcPr>
            <w:tcW w:w="1326" w:type="dxa"/>
            <w:vMerge w:val="restart"/>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Единица изм.</w:t>
            </w:r>
          </w:p>
        </w:tc>
        <w:tc>
          <w:tcPr>
            <w:tcW w:w="1159" w:type="dxa"/>
            <w:vMerge w:val="restart"/>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Объем</w:t>
            </w:r>
          </w:p>
        </w:tc>
        <w:tc>
          <w:tcPr>
            <w:tcW w:w="1699" w:type="dxa"/>
            <w:vMerge w:val="restart"/>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Примечание</w:t>
            </w:r>
          </w:p>
        </w:tc>
      </w:tr>
      <w:tr w:rsidR="00E42258" w:rsidRPr="00E42258" w:rsidTr="00C15F34">
        <w:tc>
          <w:tcPr>
            <w:tcW w:w="2744" w:type="dxa"/>
            <w:gridSpan w:val="2"/>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Дворовая территория</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Тип покрытия (переходный, асфальтобетонное (бетонное), другое)</w:t>
            </w:r>
          </w:p>
        </w:tc>
        <w:tc>
          <w:tcPr>
            <w:tcW w:w="1326" w:type="dxa"/>
            <w:vMerge/>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vMerge/>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vMerge/>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1</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Повреждения покрытия проездов</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2</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Наличие игрового оборудования</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3</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Наличие малых архитектурных форм</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4</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Наличие парковочных мест</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5</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Наличие озеленения</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r w:rsidR="00E42258" w:rsidRPr="00E42258" w:rsidTr="00C15F34">
        <w:tc>
          <w:tcPr>
            <w:tcW w:w="547"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6</w:t>
            </w:r>
          </w:p>
        </w:tc>
        <w:tc>
          <w:tcPr>
            <w:tcW w:w="2197" w:type="dxa"/>
            <w:shd w:val="clear" w:color="auto" w:fill="auto"/>
          </w:tcPr>
          <w:p w:rsidR="00E42258" w:rsidRPr="00E42258" w:rsidRDefault="00E42258" w:rsidP="00E42258">
            <w:pPr>
              <w:spacing w:after="0" w:line="240" w:lineRule="auto"/>
              <w:jc w:val="both"/>
              <w:rPr>
                <w:rFonts w:ascii="Times New Roman" w:eastAsia="Times New Roman" w:hAnsi="Times New Roman" w:cs="Times New Roman"/>
                <w:szCs w:val="20"/>
                <w:lang w:eastAsia="ru-RU"/>
              </w:rPr>
            </w:pPr>
            <w:r w:rsidRPr="00E42258">
              <w:rPr>
                <w:rFonts w:ascii="Times New Roman" w:eastAsia="Times New Roman" w:hAnsi="Times New Roman" w:cs="Times New Roman"/>
                <w:szCs w:val="20"/>
                <w:lang w:eastAsia="ru-RU"/>
              </w:rPr>
              <w:t>Наличие тротуаров</w:t>
            </w:r>
          </w:p>
        </w:tc>
        <w:tc>
          <w:tcPr>
            <w:tcW w:w="2394"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326"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15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c>
          <w:tcPr>
            <w:tcW w:w="1699" w:type="dxa"/>
            <w:shd w:val="clear" w:color="auto" w:fill="auto"/>
          </w:tcPr>
          <w:p w:rsidR="00E42258" w:rsidRPr="00E42258" w:rsidRDefault="00E42258" w:rsidP="00E42258">
            <w:pPr>
              <w:spacing w:after="0" w:line="240" w:lineRule="auto"/>
              <w:jc w:val="center"/>
              <w:rPr>
                <w:rFonts w:ascii="Times New Roman" w:eastAsia="Times New Roman" w:hAnsi="Times New Roman" w:cs="Times New Roman"/>
                <w:szCs w:val="20"/>
                <w:lang w:eastAsia="ru-RU"/>
              </w:rPr>
            </w:pPr>
          </w:p>
        </w:tc>
      </w:tr>
    </w:tbl>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Представители собственников жилья: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_______________     ________________</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(подпись)                              (Ф.И.О.)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Представитель управляющей организации (ТСЖ, ЖСК, УК):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_______________     ________________</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(подпись)                              (Ф.И.О.)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5995"/>
      </w:tblGrid>
      <w:tr w:rsidR="00E42258" w:rsidRPr="00E42258" w:rsidTr="00C15F34">
        <w:trPr>
          <w:trHeight w:val="1455"/>
          <w:jc w:val="right"/>
        </w:trPr>
        <w:tc>
          <w:tcPr>
            <w:tcW w:w="5995" w:type="dxa"/>
          </w:tcPr>
          <w:p w:rsidR="00E42258" w:rsidRPr="00E42258" w:rsidRDefault="00E42258" w:rsidP="00E42258">
            <w:pPr>
              <w:tabs>
                <w:tab w:val="left" w:pos="0"/>
              </w:tabs>
              <w:spacing w:after="0" w:line="240" w:lineRule="exac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lastRenderedPageBreak/>
              <w:t>Приложение № 3 к Порядку и срокам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4"/>
          <w:szCs w:val="24"/>
          <w:lang w:eastAsia="ru-RU"/>
        </w:rPr>
      </w:pP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left="-284"/>
        <w:jc w:val="center"/>
        <w:rPr>
          <w:rFonts w:ascii="Times New Roman" w:eastAsia="Times New Roman" w:hAnsi="Times New Roman" w:cs="Times New Roman"/>
          <w:b/>
          <w:sz w:val="24"/>
          <w:szCs w:val="24"/>
          <w:u w:val="single"/>
          <w:lang w:eastAsia="ru-RU"/>
        </w:rPr>
      </w:pPr>
      <w:r w:rsidRPr="00E42258">
        <w:rPr>
          <w:rFonts w:ascii="Times New Roman" w:eastAsia="Times New Roman" w:hAnsi="Times New Roman" w:cs="Times New Roman"/>
          <w:b/>
          <w:sz w:val="24"/>
          <w:szCs w:val="24"/>
          <w:u w:val="single"/>
          <w:lang w:eastAsia="ru-RU"/>
        </w:rPr>
        <w:t xml:space="preserve">ПРОТОКОЛ № ________ </w:t>
      </w:r>
    </w:p>
    <w:p w:rsidR="00E42258" w:rsidRPr="00E42258" w:rsidRDefault="00E42258" w:rsidP="00E42258">
      <w:pPr>
        <w:spacing w:after="0" w:line="240" w:lineRule="auto"/>
        <w:ind w:left="-284"/>
        <w:jc w:val="center"/>
        <w:rPr>
          <w:rFonts w:ascii="Times New Roman" w:eastAsia="Times New Roman" w:hAnsi="Times New Roman" w:cs="Times New Roman"/>
          <w:b/>
          <w:sz w:val="24"/>
          <w:szCs w:val="24"/>
          <w:u w:val="single"/>
          <w:lang w:eastAsia="ru-RU"/>
        </w:rPr>
      </w:pPr>
      <w:r w:rsidRPr="00E42258">
        <w:rPr>
          <w:rFonts w:ascii="Times New Roman" w:eastAsia="Times New Roman" w:hAnsi="Times New Roman" w:cs="Times New Roman"/>
          <w:b/>
          <w:sz w:val="24"/>
          <w:szCs w:val="24"/>
          <w:u w:val="single"/>
          <w:lang w:eastAsia="ru-RU"/>
        </w:rPr>
        <w:t>ВНЕОЧЕРЕДНОГО ОБЩЕГО СОБРАНИЯ СОБСТВЕННИКОВ ПОМЕЩЕНИЙВ МНОГОКВАРТИРНОМ ДОМЕпо адресу:</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Населенный пункт (город, поселок)                                     «___»____________20___г.</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проведенного в форме очно-заочного голосования с _____________ по ______________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Дата составления и подписания протокола:</w:t>
      </w:r>
      <w:r w:rsidRPr="00E42258">
        <w:rPr>
          <w:rFonts w:ascii="Times New Roman" w:eastAsia="Times New Roman" w:hAnsi="Times New Roman" w:cs="Times New Roman"/>
          <w:sz w:val="24"/>
          <w:szCs w:val="24"/>
          <w:lang w:eastAsia="ru-RU"/>
        </w:rPr>
        <w:tab/>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Дата проведения общего собрания: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Дата начала голосования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Дата окончания голосования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Очное обсуждение вопросов повестки дня состоялось _________ с ____ ч. до ______ ч.</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Принятие письменных решений по вопросам, поставленным на голосование, происходило в период  с ___________ по _________________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Место проведения общего собрания: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Очное обсуждение вопросов повестки дня состоялось по адресу: город _______, улица ________, дом № _____, возле первого (второго, третьего, четвертого) подъезда;</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Оформленные в письменной форме решения собственников хранятся по адресу: город _________, улица ________, дом № ____, кв. 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Инициатор общего собрания:</w:t>
      </w:r>
      <w:r w:rsidRPr="00E42258">
        <w:rPr>
          <w:rFonts w:ascii="Times New Roman" w:eastAsia="Times New Roman" w:hAnsi="Times New Roman" w:cs="Times New Roman"/>
          <w:sz w:val="24"/>
          <w:szCs w:val="24"/>
          <w:lang w:eastAsia="ru-RU"/>
        </w:rPr>
        <w:tab/>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Наименование юридического лица (полное наименование, местонахождение, ИНН) или ФИО собственника и номер квартиры).</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Сведения о лицах, приглашенных для участия в собрании: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представитель управляющей организации;</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представитель администрации муниципального образования;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Общая площадь жилых и нежилых помещений многоквартирного дома_________кв.м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Площадь помещений многоквартирного дома, находящаяся в собственности граждан____________кв.м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Площадь помещений многоквартирного дома, находящаяся в собственности юридических лиц ______________кв.м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Площадь помещений многоквартирного дома, находящаяся в государственной (муниципальной) собственности ___________кв.м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Присутствовали (при очной форме) собственники помещений в многоквартирном доме, обладающие площадью ___________________кв.м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(при заочной форме) собственники помещений в многоквартирном доме, обладающие площадью ___________________кв.м,</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что составило _________ % голосов (обладающие  не менее двух третей голосов от общего числа голосов собственников многоквартирного дома)</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Кворум имеется (не имеется). </w:t>
      </w:r>
    </w:p>
    <w:p w:rsidR="00E42258" w:rsidRPr="00E42258" w:rsidRDefault="00E42258" w:rsidP="00E42258">
      <w:pPr>
        <w:spacing w:after="0" w:line="240" w:lineRule="auto"/>
        <w:ind w:left="-284"/>
        <w:jc w:val="center"/>
        <w:rPr>
          <w:rFonts w:ascii="Times New Roman" w:eastAsia="Times New Roman" w:hAnsi="Times New Roman" w:cs="Times New Roman"/>
          <w:sz w:val="24"/>
          <w:szCs w:val="24"/>
          <w:u w:val="single"/>
          <w:lang w:eastAsia="ru-RU"/>
        </w:rPr>
      </w:pPr>
      <w:r w:rsidRPr="00E42258">
        <w:rPr>
          <w:rFonts w:ascii="Times New Roman" w:eastAsia="Times New Roman" w:hAnsi="Times New Roman" w:cs="Times New Roman"/>
          <w:b/>
          <w:sz w:val="24"/>
          <w:szCs w:val="24"/>
          <w:u w:val="single"/>
          <w:lang w:eastAsia="ru-RU"/>
        </w:rPr>
        <w:t>ВОПРОСЫ ПОВЕСТКИ ДНЯ:</w:t>
      </w:r>
    </w:p>
    <w:p w:rsidR="00E42258" w:rsidRPr="00E42258" w:rsidRDefault="00E42258" w:rsidP="00E42258">
      <w:pPr>
        <w:numPr>
          <w:ilvl w:val="0"/>
          <w:numId w:val="28"/>
        </w:numPr>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Об обращении в администрацию муниципального образования 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 и выборе уполномоченного для этого лица</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в 2018-2022 году (ремонт дворовых проездов,  обеспечение освещения дворовой территории, установка скамеек, урн).</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3.Об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4. Рассмотрение и утверждение дизайн-проекта по благоустройству дворовой территории многоквартирного дома.</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в промежуточном, и приемке работ.</w:t>
      </w:r>
    </w:p>
    <w:p w:rsidR="00E42258" w:rsidRPr="00E42258" w:rsidRDefault="00E42258" w:rsidP="00E42258">
      <w:pPr>
        <w:spacing w:after="0" w:line="240" w:lineRule="auto"/>
        <w:ind w:left="-284"/>
        <w:jc w:val="center"/>
        <w:rPr>
          <w:rFonts w:ascii="Times New Roman" w:eastAsia="Times New Roman" w:hAnsi="Times New Roman" w:cs="Times New Roman"/>
          <w:b/>
          <w:sz w:val="24"/>
          <w:szCs w:val="24"/>
          <w:u w:val="single"/>
          <w:lang w:eastAsia="ru-RU"/>
        </w:rPr>
      </w:pPr>
      <w:r w:rsidRPr="00E42258">
        <w:rPr>
          <w:rFonts w:ascii="Times New Roman" w:eastAsia="Times New Roman" w:hAnsi="Times New Roman" w:cs="Times New Roman"/>
          <w:b/>
          <w:sz w:val="24"/>
          <w:szCs w:val="24"/>
          <w:u w:val="single"/>
          <w:lang w:eastAsia="ru-RU"/>
        </w:rPr>
        <w:t>ИТОГИ ГОЛОСОВАНИЯ:</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По 1 вопросу повестки дня: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СЛУШАЛИ:</w:t>
      </w:r>
      <w:r w:rsidRPr="00E42258">
        <w:rPr>
          <w:rFonts w:ascii="Times New Roman" w:eastAsia="Times New Roman" w:hAnsi="Times New Roman" w:cs="Times New Roman"/>
          <w:sz w:val="24"/>
          <w:szCs w:val="24"/>
          <w:lang w:eastAsia="ru-RU"/>
        </w:rPr>
        <w:t xml:space="preserve"> представителя управляющей организации ______ (Ф.И.О).</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ПРЕДЛОЖИЛИ:</w:t>
      </w:r>
      <w:r w:rsidRPr="00E42258">
        <w:rPr>
          <w:rFonts w:ascii="Times New Roman" w:eastAsia="Times New Roman" w:hAnsi="Times New Roman" w:cs="Times New Roman"/>
          <w:sz w:val="24"/>
          <w:szCs w:val="24"/>
          <w:lang w:eastAsia="ru-RU"/>
        </w:rPr>
        <w:t xml:space="preserve"> обратиться в администрацию муниципального образования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 и выбрать для этого уполномоченным лицом____________</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РЕШИЛИ:</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Обратиться в администрацию муниципального образования _______________________с предложением о включении многоквартирного дома в муниципальную программу по формированию современной городской среды на 2018-2022 год и выбрать для этого уполномоченным лицом____________.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«ЗА»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«ПРОТИВ» - 0,00 %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«ВОЗДЕРЖАЛСЯ» -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 xml:space="preserve">РЕШЕНИЕ ПРИНЯТО.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По 2 вопросу повестки дня: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СЛУШАЛИ:</w:t>
      </w:r>
      <w:r w:rsidRPr="00E42258">
        <w:rPr>
          <w:rFonts w:ascii="Times New Roman" w:eastAsia="Times New Roman" w:hAnsi="Times New Roman" w:cs="Times New Roman"/>
          <w:sz w:val="24"/>
          <w:szCs w:val="24"/>
          <w:lang w:eastAsia="ru-RU"/>
        </w:rPr>
        <w:t xml:space="preserve"> Ф.И.О. _______________________________________ (полностью), собственника квартиры №___.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ПРЕДЛОЖИЛИ:</w:t>
      </w:r>
      <w:r w:rsidRPr="00E42258">
        <w:rPr>
          <w:rFonts w:ascii="Times New Roman" w:eastAsia="Times New Roman" w:hAnsi="Times New Roman" w:cs="Times New Roman"/>
          <w:sz w:val="24"/>
          <w:szCs w:val="24"/>
          <w:lang w:eastAsia="ru-RU"/>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2018-2022 году (ремонт дворовых проездов– ___________кв.м,  обеспечение освещения дворовой территории –________ шт., установка скамеек – ___________шт., урн –____________ шт).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РЕШИЛИ:</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2018-2022  году ((ремонт дворовых проездов– ___________кв.м,  обеспечение освещения дворовой территории –________ шт., установка скамеек – ___________шт., урн –____________ шт). Проголосовали «ЗА»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«ПРОТИВ» -     %</w:t>
      </w:r>
      <w:r w:rsidRPr="00E42258">
        <w:rPr>
          <w:rFonts w:ascii="Times New Roman" w:eastAsia="Times New Roman" w:hAnsi="Times New Roman" w:cs="Times New Roman"/>
          <w:sz w:val="24"/>
          <w:szCs w:val="24"/>
          <w:lang w:eastAsia="ru-RU"/>
        </w:rPr>
        <w:tab/>
        <w:t>|</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«ВОЗДЕРЖАЛСЯ» -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РЕШЕНИЕ ПРИНЯТО.</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lastRenderedPageBreak/>
        <w:t>По 3 вопросу повестки дня: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СЛУШАЛИ:</w:t>
      </w:r>
      <w:r w:rsidRPr="00E42258">
        <w:rPr>
          <w:rFonts w:ascii="Times New Roman" w:eastAsia="Times New Roman" w:hAnsi="Times New Roman" w:cs="Times New Roman"/>
          <w:sz w:val="24"/>
          <w:szCs w:val="24"/>
          <w:lang w:eastAsia="ru-RU"/>
        </w:rPr>
        <w:t xml:space="preserve"> _____________________Ф.И.О. (полностью), собственника квартиры №____.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 xml:space="preserve">ПРЕДЛОЖИЛИ: </w:t>
      </w:r>
      <w:r w:rsidRPr="00E42258">
        <w:rPr>
          <w:rFonts w:ascii="Times New Roman" w:eastAsia="Times New Roman" w:hAnsi="Times New Roman" w:cs="Times New Roman"/>
          <w:sz w:val="24"/>
          <w:szCs w:val="24"/>
          <w:lang w:eastAsia="ru-RU"/>
        </w:rPr>
        <w:t>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перечня работ).</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u w:val="single"/>
          <w:lang w:eastAsia="ru-RU"/>
        </w:rPr>
      </w:pPr>
      <w:r w:rsidRPr="00E42258">
        <w:rPr>
          <w:rFonts w:ascii="Times New Roman" w:eastAsia="Times New Roman" w:hAnsi="Times New Roman" w:cs="Times New Roman"/>
          <w:b/>
          <w:sz w:val="24"/>
          <w:szCs w:val="24"/>
          <w:lang w:eastAsia="ru-RU"/>
        </w:rPr>
        <w:t>РЕШИЛИ:</w:t>
      </w:r>
      <w:r w:rsidRPr="00E42258">
        <w:rPr>
          <w:rFonts w:ascii="Times New Roman" w:eastAsia="Times New Roman" w:hAnsi="Times New Roman" w:cs="Times New Roman"/>
          <w:sz w:val="24"/>
          <w:szCs w:val="24"/>
          <w:lang w:eastAsia="ru-RU"/>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перечня работ), отраженной в сметной стоимости или в проекте муниципальной программы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«ЗА»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«ПРОТИВ» -    %</w:t>
      </w:r>
      <w:r w:rsidRPr="00E42258">
        <w:rPr>
          <w:rFonts w:ascii="Times New Roman" w:eastAsia="Times New Roman" w:hAnsi="Times New Roman" w:cs="Times New Roman"/>
          <w:sz w:val="24"/>
          <w:szCs w:val="24"/>
          <w:lang w:eastAsia="ru-RU"/>
        </w:rPr>
        <w:tab/>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«ВОЗДЕРЖАЛСЯ» -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 xml:space="preserve">РЕШЕНИЕ ПРИНЯТО ______ голосов за_______________________________________.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По 4 вопросу повестки дня: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СЛУШАЛИ:</w:t>
      </w:r>
      <w:r w:rsidRPr="00E42258">
        <w:rPr>
          <w:rFonts w:ascii="Times New Roman" w:eastAsia="Times New Roman" w:hAnsi="Times New Roman" w:cs="Times New Roman"/>
          <w:sz w:val="24"/>
          <w:szCs w:val="24"/>
          <w:lang w:eastAsia="ru-RU"/>
        </w:rPr>
        <w:t xml:space="preserve"> ___________________________________, собственника квартиры №___.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 xml:space="preserve">ПРЕДЛОЖИЛИ: </w:t>
      </w:r>
      <w:r w:rsidRPr="00E42258">
        <w:rPr>
          <w:rFonts w:ascii="Times New Roman" w:eastAsia="Times New Roman" w:hAnsi="Times New Roman" w:cs="Times New Roman"/>
          <w:sz w:val="24"/>
          <w:szCs w:val="24"/>
          <w:lang w:eastAsia="ru-RU"/>
        </w:rPr>
        <w:t>Рассмотреть и утвердить дизайн-проект по благоустройству дворовой территории многоквартирного дома</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 xml:space="preserve">РЕШИЛИ: </w:t>
      </w:r>
      <w:r w:rsidRPr="00E42258">
        <w:rPr>
          <w:rFonts w:ascii="Times New Roman" w:eastAsia="Times New Roman" w:hAnsi="Times New Roman" w:cs="Times New Roman"/>
          <w:sz w:val="24"/>
          <w:szCs w:val="24"/>
          <w:lang w:eastAsia="ru-RU"/>
        </w:rPr>
        <w:t>Утвердить предложенный дизайн-проект по благоустройству дворовой территории многоквартирного дома (прилагается)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«ЗА»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«ПРОТИВ» -   %</w:t>
      </w:r>
      <w:r w:rsidRPr="00E42258">
        <w:rPr>
          <w:rFonts w:ascii="Times New Roman" w:eastAsia="Times New Roman" w:hAnsi="Times New Roman" w:cs="Times New Roman"/>
          <w:sz w:val="24"/>
          <w:szCs w:val="24"/>
          <w:lang w:eastAsia="ru-RU"/>
        </w:rPr>
        <w:tab/>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«ВОЗДЕРЖАЛСЯ» -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РЕШЕНИЕ ПРИНЯТО.</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По 5 вопросу повестки дня:</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СЛУШАЛИ:</w:t>
      </w:r>
      <w:r w:rsidRPr="00E42258">
        <w:rPr>
          <w:rFonts w:ascii="Times New Roman" w:eastAsia="Times New Roman" w:hAnsi="Times New Roman" w:cs="Times New Roman"/>
          <w:sz w:val="24"/>
          <w:szCs w:val="24"/>
          <w:lang w:eastAsia="ru-RU"/>
        </w:rPr>
        <w:t xml:space="preserve"> ___________________________________, собственника квартиры №___.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 xml:space="preserve">ПРЕДЛОЖИЛИ: </w:t>
      </w:r>
      <w:r w:rsidRPr="00E42258">
        <w:rPr>
          <w:rFonts w:ascii="Times New Roman" w:eastAsia="Times New Roman" w:hAnsi="Times New Roman" w:cs="Times New Roman"/>
          <w:sz w:val="24"/>
          <w:szCs w:val="24"/>
          <w:lang w:eastAsia="ru-RU"/>
        </w:rPr>
        <w:t>Определить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b/>
          <w:sz w:val="24"/>
          <w:szCs w:val="24"/>
          <w:lang w:eastAsia="ru-RU"/>
        </w:rPr>
        <w:t>РЕШИЛИ:</w:t>
      </w:r>
      <w:r w:rsidRPr="00E42258">
        <w:rPr>
          <w:rFonts w:ascii="Times New Roman" w:eastAsia="Times New Roman" w:hAnsi="Times New Roman" w:cs="Times New Roman"/>
          <w:sz w:val="24"/>
          <w:szCs w:val="24"/>
          <w:lang w:eastAsia="ru-RU"/>
        </w:rPr>
        <w:t xml:space="preserve">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________________________________________________Ф.И.О., собственника кв. №______.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«ЗА»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«ПРОТИВ» -      %</w:t>
      </w:r>
    </w:p>
    <w:p w:rsidR="00E42258" w:rsidRPr="00E42258" w:rsidRDefault="00E42258" w:rsidP="00E42258">
      <w:pPr>
        <w:spacing w:after="0" w:line="240" w:lineRule="auto"/>
        <w:ind w:left="-284"/>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Проголосовали «ВОЗДЕРЖАЛСЯ» -       %.</w:t>
      </w:r>
    </w:p>
    <w:p w:rsidR="00E42258" w:rsidRPr="00E42258" w:rsidRDefault="00E42258" w:rsidP="00E42258">
      <w:pPr>
        <w:spacing w:after="0" w:line="240" w:lineRule="auto"/>
        <w:ind w:left="-284"/>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РЕШЕНИЕ ПРИНЯТО.</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42258">
        <w:rPr>
          <w:rFonts w:ascii="Times New Roman" w:eastAsia="Times New Roman" w:hAnsi="Times New Roman" w:cs="Times New Roman"/>
          <w:b/>
          <w:sz w:val="24"/>
          <w:szCs w:val="24"/>
          <w:lang w:eastAsia="ru-RU"/>
        </w:rPr>
        <w:t>Приложение:</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 Реестр собственников помещений в многоквартирном доме (представителей собственников) на ____ листах.</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2. Сообщение о проведении общего собрания собственников помещений на ____ листах.</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4. Список регистрации собственников помещений, присутствовавших на собрании.</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 Доверенности представителей собственников помещений в количестве ____ штук.</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(Вариант в случае проведения собрания в заочной или очно-заочной форме:</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7. Решения собственников помещений в многоквартирном доме.)</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lastRenderedPageBreak/>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Председатель общего собрания: _____________________/__________________/</w:t>
      </w: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(подпись)            (Ф.И.О.)</w:t>
      </w: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Секретарь общего собрания: ________________________/__________________/</w:t>
      </w: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(подпись)               (Ф.И.О.)</w:t>
      </w: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Члены счетной комиссии: ______________________/___________________/ </w:t>
      </w:r>
    </w:p>
    <w:p w:rsidR="00E42258" w:rsidRPr="00E42258" w:rsidRDefault="00E42258" w:rsidP="00E422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                                  (подпись)             (Ф.И.О.)</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Информация для сведения:</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152"/>
      <w:bookmarkEnd w:id="0"/>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E42258">
        <w:rPr>
          <w:rFonts w:ascii="Times New Roman" w:eastAsia="Times New Roman" w:hAnsi="Times New Roman" w:cs="Times New Roman"/>
          <w:sz w:val="24"/>
          <w:szCs w:val="24"/>
          <w:lang w:eastAsia="ru-RU"/>
        </w:rPr>
        <w:t xml:space="preserve">В соответствии с </w:t>
      </w:r>
      <w:hyperlink r:id="rId8" w:history="1">
        <w:r w:rsidRPr="00E42258">
          <w:rPr>
            <w:rFonts w:ascii="Times New Roman" w:eastAsia="Times New Roman" w:hAnsi="Times New Roman" w:cs="Times New Roman"/>
            <w:sz w:val="24"/>
            <w:szCs w:val="24"/>
            <w:lang w:eastAsia="ru-RU"/>
          </w:rPr>
          <w:t>ч. 3 ст. 48</w:t>
        </w:r>
      </w:hyperlink>
      <w:r w:rsidRPr="00E42258">
        <w:rPr>
          <w:rFonts w:ascii="Times New Roman" w:eastAsia="Times New Roman" w:hAnsi="Times New Roman" w:cs="Times New Roman"/>
          <w:sz w:val="24"/>
          <w:szCs w:val="24"/>
          <w:lang w:eastAsia="ru-RU"/>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42258" w:rsidRPr="00E42258" w:rsidRDefault="00E42258" w:rsidP="00E422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54"/>
      <w:bookmarkEnd w:id="2"/>
      <w:r w:rsidRPr="00E42258">
        <w:rPr>
          <w:rFonts w:ascii="Times New Roman" w:eastAsia="Times New Roman" w:hAnsi="Times New Roman" w:cs="Times New Roman"/>
          <w:sz w:val="24"/>
          <w:szCs w:val="24"/>
          <w:lang w:eastAsia="ru-RU"/>
        </w:rPr>
        <w:t xml:space="preserve">Согласно </w:t>
      </w:r>
      <w:hyperlink r:id="rId9" w:history="1">
        <w:r w:rsidRPr="00E42258">
          <w:rPr>
            <w:rFonts w:ascii="Times New Roman" w:eastAsia="Times New Roman" w:hAnsi="Times New Roman" w:cs="Times New Roman"/>
            <w:sz w:val="24"/>
            <w:szCs w:val="24"/>
            <w:lang w:eastAsia="ru-RU"/>
          </w:rPr>
          <w:t>п. 3 ст. 45</w:t>
        </w:r>
      </w:hyperlink>
      <w:r w:rsidRPr="00E42258">
        <w:rPr>
          <w:rFonts w:ascii="Times New Roman" w:eastAsia="Times New Roman" w:hAnsi="Times New Roman" w:cs="Times New Roman"/>
          <w:sz w:val="24"/>
          <w:szCs w:val="24"/>
          <w:lang w:eastAsia="ru-RU"/>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42258" w:rsidRPr="00E42258" w:rsidRDefault="00E42258" w:rsidP="00E4225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3" w:name="P155"/>
      <w:bookmarkEnd w:id="3"/>
      <w:r w:rsidRPr="00E42258">
        <w:rPr>
          <w:rFonts w:ascii="Times New Roman" w:eastAsia="Times New Roman" w:hAnsi="Times New Roman" w:cs="Times New Roman"/>
          <w:sz w:val="24"/>
          <w:szCs w:val="24"/>
          <w:lang w:eastAsia="ru-RU"/>
        </w:rPr>
        <w:t xml:space="preserve">В соответствии с </w:t>
      </w:r>
      <w:hyperlink r:id="rId10" w:history="1">
        <w:r w:rsidRPr="00E42258">
          <w:rPr>
            <w:rFonts w:ascii="Times New Roman" w:eastAsia="Times New Roman" w:hAnsi="Times New Roman" w:cs="Times New Roman"/>
            <w:sz w:val="24"/>
            <w:szCs w:val="24"/>
            <w:lang w:eastAsia="ru-RU"/>
          </w:rPr>
          <w:t>ч. 1 ст. 46</w:t>
        </w:r>
      </w:hyperlink>
      <w:r w:rsidRPr="00E42258">
        <w:rPr>
          <w:rFonts w:ascii="Times New Roman" w:eastAsia="Times New Roman" w:hAnsi="Times New Roman" w:cs="Times New Roman"/>
          <w:sz w:val="24"/>
          <w:szCs w:val="24"/>
          <w:lang w:eastAsia="ru-RU"/>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11" w:history="1">
        <w:r w:rsidRPr="00E42258">
          <w:rPr>
            <w:rFonts w:ascii="Times New Roman" w:eastAsia="Times New Roman" w:hAnsi="Times New Roman" w:cs="Times New Roman"/>
            <w:sz w:val="24"/>
            <w:szCs w:val="24"/>
            <w:lang w:eastAsia="ru-RU"/>
          </w:rPr>
          <w:t>пунктом 1.1 части 2 статьи 44</w:t>
        </w:r>
      </w:hyperlink>
      <w:r w:rsidRPr="00E42258">
        <w:rPr>
          <w:rFonts w:ascii="Times New Roman" w:eastAsia="Times New Roman" w:hAnsi="Times New Roman" w:cs="Times New Roman"/>
          <w:sz w:val="24"/>
          <w:szCs w:val="24"/>
          <w:lang w:eastAsia="ru-RU"/>
        </w:rPr>
        <w:t xml:space="preserve"> Жилищного кодекса Российской Федерации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12" w:history="1">
        <w:r w:rsidRPr="00E42258">
          <w:rPr>
            <w:rFonts w:ascii="Times New Roman" w:eastAsia="Times New Roman" w:hAnsi="Times New Roman" w:cs="Times New Roman"/>
            <w:sz w:val="24"/>
            <w:szCs w:val="24"/>
            <w:lang w:eastAsia="ru-RU"/>
          </w:rPr>
          <w:t>пунктами 1</w:t>
        </w:r>
      </w:hyperlink>
      <w:r w:rsidRPr="00E42258">
        <w:rPr>
          <w:rFonts w:ascii="Times New Roman" w:eastAsia="Times New Roman" w:hAnsi="Times New Roman" w:cs="Times New Roman"/>
          <w:sz w:val="24"/>
          <w:szCs w:val="24"/>
          <w:lang w:eastAsia="ru-RU"/>
        </w:rPr>
        <w:t xml:space="preserve">, </w:t>
      </w:r>
      <w:hyperlink r:id="rId13" w:history="1">
        <w:r w:rsidRPr="00E42258">
          <w:rPr>
            <w:rFonts w:ascii="Times New Roman" w:eastAsia="Times New Roman" w:hAnsi="Times New Roman" w:cs="Times New Roman"/>
            <w:sz w:val="24"/>
            <w:szCs w:val="24"/>
            <w:lang w:eastAsia="ru-RU"/>
          </w:rPr>
          <w:t>1.1-1</w:t>
        </w:r>
      </w:hyperlink>
      <w:r w:rsidRPr="00E42258">
        <w:rPr>
          <w:rFonts w:ascii="Times New Roman" w:eastAsia="Times New Roman" w:hAnsi="Times New Roman" w:cs="Times New Roman"/>
          <w:sz w:val="24"/>
          <w:szCs w:val="24"/>
          <w:lang w:eastAsia="ru-RU"/>
        </w:rPr>
        <w:t xml:space="preserve">, </w:t>
      </w:r>
      <w:hyperlink r:id="rId14" w:history="1">
        <w:r w:rsidRPr="00E42258">
          <w:rPr>
            <w:rFonts w:ascii="Times New Roman" w:eastAsia="Times New Roman" w:hAnsi="Times New Roman" w:cs="Times New Roman"/>
            <w:sz w:val="24"/>
            <w:szCs w:val="24"/>
            <w:lang w:eastAsia="ru-RU"/>
          </w:rPr>
          <w:t>1.2</w:t>
        </w:r>
      </w:hyperlink>
      <w:r w:rsidRPr="00E42258">
        <w:rPr>
          <w:rFonts w:ascii="Times New Roman" w:eastAsia="Times New Roman" w:hAnsi="Times New Roman" w:cs="Times New Roman"/>
          <w:sz w:val="24"/>
          <w:szCs w:val="24"/>
          <w:lang w:eastAsia="ru-RU"/>
        </w:rPr>
        <w:t xml:space="preserve"> - </w:t>
      </w:r>
      <w:hyperlink r:id="rId15" w:history="1">
        <w:r w:rsidRPr="00E42258">
          <w:rPr>
            <w:rFonts w:ascii="Times New Roman" w:eastAsia="Times New Roman" w:hAnsi="Times New Roman" w:cs="Times New Roman"/>
            <w:sz w:val="24"/>
            <w:szCs w:val="24"/>
            <w:lang w:eastAsia="ru-RU"/>
          </w:rPr>
          <w:t>3.1</w:t>
        </w:r>
      </w:hyperlink>
      <w:r w:rsidRPr="00E42258">
        <w:rPr>
          <w:rFonts w:ascii="Times New Roman" w:eastAsia="Times New Roman" w:hAnsi="Times New Roman" w:cs="Times New Roman"/>
          <w:sz w:val="24"/>
          <w:szCs w:val="24"/>
          <w:lang w:eastAsia="ru-RU"/>
        </w:rPr>
        <w:t xml:space="preserve">, </w:t>
      </w:r>
      <w:hyperlink r:id="rId16" w:history="1">
        <w:r w:rsidRPr="00E42258">
          <w:rPr>
            <w:rFonts w:ascii="Times New Roman" w:eastAsia="Times New Roman" w:hAnsi="Times New Roman" w:cs="Times New Roman"/>
            <w:sz w:val="24"/>
            <w:szCs w:val="24"/>
            <w:lang w:eastAsia="ru-RU"/>
          </w:rPr>
          <w:t>4.2</w:t>
        </w:r>
      </w:hyperlink>
      <w:r w:rsidRPr="00E42258">
        <w:rPr>
          <w:rFonts w:ascii="Times New Roman" w:eastAsia="Times New Roman" w:hAnsi="Times New Roman" w:cs="Times New Roman"/>
          <w:sz w:val="24"/>
          <w:szCs w:val="24"/>
          <w:lang w:eastAsia="ru-RU"/>
        </w:rPr>
        <w:t xml:space="preserve">, </w:t>
      </w:r>
      <w:hyperlink r:id="rId17" w:history="1">
        <w:r w:rsidRPr="00E42258">
          <w:rPr>
            <w:rFonts w:ascii="Times New Roman" w:eastAsia="Times New Roman" w:hAnsi="Times New Roman" w:cs="Times New Roman"/>
            <w:sz w:val="24"/>
            <w:szCs w:val="24"/>
            <w:lang w:eastAsia="ru-RU"/>
          </w:rPr>
          <w:t>4.3 части 2 статьи 44</w:t>
        </w:r>
      </w:hyperlink>
      <w:r w:rsidRPr="00E42258">
        <w:rPr>
          <w:rFonts w:ascii="Times New Roman" w:eastAsia="Times New Roman" w:hAnsi="Times New Roman" w:cs="Times New Roman"/>
          <w:sz w:val="24"/>
          <w:szCs w:val="24"/>
          <w:lang w:eastAsia="ru-RU"/>
        </w:rPr>
        <w:t xml:space="preserve">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5995"/>
      </w:tblGrid>
      <w:tr w:rsidR="00E42258" w:rsidRPr="00E42258" w:rsidTr="00C15F34">
        <w:trPr>
          <w:trHeight w:val="1455"/>
          <w:jc w:val="right"/>
        </w:trPr>
        <w:tc>
          <w:tcPr>
            <w:tcW w:w="5995" w:type="dxa"/>
          </w:tcPr>
          <w:p w:rsidR="00E42258" w:rsidRPr="00E42258" w:rsidRDefault="00E42258" w:rsidP="00E42258">
            <w:pPr>
              <w:tabs>
                <w:tab w:val="left" w:pos="0"/>
              </w:tabs>
              <w:spacing w:after="0" w:line="240" w:lineRule="exac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lastRenderedPageBreak/>
              <w:t>Приложение № 4 к Порядку и срокам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2018-2022год»</w:t>
            </w:r>
          </w:p>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Критерии</w:t>
      </w:r>
    </w:p>
    <w:p w:rsidR="00E42258" w:rsidRPr="00E42258" w:rsidRDefault="00E42258" w:rsidP="00E42258">
      <w:pPr>
        <w:spacing w:after="0" w:line="240" w:lineRule="auto"/>
        <w:ind w:firstLine="709"/>
        <w:jc w:val="both"/>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включения дворовой территории многоквартирного дома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Общественная Комиссия по вопросам подготовки и реализации муниципальной программы «Формирование комфортной городской среды в сельском поселении Урманский сельсовет муниципального района Иглинский район Республики Башкортостан»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Урманский сельсовет муниципального района Иглинский район Республики Башкортостан.</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Отбор дворовых территорий в 2018 году проводится в три этапа: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w:t>
      </w:r>
      <w:r w:rsidRPr="00E42258">
        <w:rPr>
          <w:rFonts w:ascii="Times New Roman" w:eastAsia="Times New Roman" w:hAnsi="Times New Roman" w:cs="Times New Roman"/>
          <w:sz w:val="28"/>
          <w:szCs w:val="28"/>
          <w:lang w:eastAsia="ru-RU"/>
        </w:rPr>
        <w:tab/>
        <w:t>Предварительный отбор, на котором оценивается состояние инженерных сетей, расположенных в границах дворовой территории, предлагаемой к благоустройству, с целью синхронизации с программами (планами) по их капитальному ремонту.</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w:t>
      </w:r>
      <w:r w:rsidRPr="00E42258">
        <w:rPr>
          <w:rFonts w:ascii="Times New Roman" w:eastAsia="Times New Roman" w:hAnsi="Times New Roman" w:cs="Times New Roman"/>
          <w:sz w:val="28"/>
          <w:szCs w:val="28"/>
          <w:lang w:eastAsia="ru-RU"/>
        </w:rPr>
        <w:tab/>
        <w:t>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w:t>
      </w:r>
      <w:r w:rsidRPr="00E42258">
        <w:rPr>
          <w:rFonts w:ascii="Times New Roman" w:eastAsia="Times New Roman" w:hAnsi="Times New Roman" w:cs="Times New Roman"/>
          <w:sz w:val="28"/>
          <w:szCs w:val="28"/>
          <w:lang w:eastAsia="ru-RU"/>
        </w:rPr>
        <w:tab/>
        <w:t>Конкурсный отбор, на котором Комиссия оценивает заявки, соответствующие квалификационным требованиям, по бальной системе в соответствии с критериями конкурсного отбора.</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3.1. Предварительный отбор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2018-2022 года (далее – предложение).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По итогам оценки организатор отбора: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w:t>
      </w:r>
      <w:r w:rsidRPr="00E42258">
        <w:rPr>
          <w:rFonts w:ascii="Times New Roman" w:eastAsia="Times New Roman" w:hAnsi="Times New Roman" w:cs="Times New Roman"/>
          <w:sz w:val="28"/>
          <w:szCs w:val="28"/>
          <w:lang w:eastAsia="ru-RU"/>
        </w:rPr>
        <w:tab/>
        <w:t xml:space="preserve">Отклоняет  предложения о включении в программу на 2018-2022 год по причине необходимости синхронизации работ по благоустройству дворовой территории с мероприятиями по капитальному ремонту </w:t>
      </w:r>
      <w:r w:rsidRPr="00E42258">
        <w:rPr>
          <w:rFonts w:ascii="Times New Roman" w:eastAsia="Times New Roman" w:hAnsi="Times New Roman" w:cs="Times New Roman"/>
          <w:sz w:val="28"/>
          <w:szCs w:val="28"/>
          <w:lang w:eastAsia="ru-RU"/>
        </w:rPr>
        <w:lastRenderedPageBreak/>
        <w:t xml:space="preserve">инженерных сетей, расположенных в ее границах, которые либо внесены в программы ресурсоснабжающих организаций, либо должны быть внесены вследствие высокой аварийности данных инженерных сетей.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2.</w:t>
      </w:r>
      <w:r w:rsidRPr="00E42258">
        <w:rPr>
          <w:rFonts w:ascii="Times New Roman" w:eastAsia="Times New Roman" w:hAnsi="Times New Roman" w:cs="Times New Roman"/>
          <w:sz w:val="28"/>
          <w:szCs w:val="28"/>
          <w:lang w:eastAsia="ru-RU"/>
        </w:rPr>
        <w:tab/>
        <w:t>Разъясняет заявителям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3.2. Квалификационный отбор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Квалификационный отбор дворовых территорий включает несколько основных мероприятий: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ab/>
        <w:t>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3.3. Конкурсный отбор </w:t>
      </w:r>
      <w:r w:rsidRPr="00E42258">
        <w:rPr>
          <w:rFonts w:ascii="Times New Roman" w:eastAsia="Times New Roman" w:hAnsi="Times New Roman" w:cs="Times New Roman"/>
          <w:sz w:val="28"/>
          <w:szCs w:val="28"/>
          <w:lang w:eastAsia="ru-RU"/>
        </w:rPr>
        <w:tab/>
        <w:t>дворовых территорий</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критериям конкурсного отбора, установленным порядком отбора дворовых территорий. Использование других критериев оценки заявок не допускается согласно Приложения.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Общее количество набранных заявкой баллов вычисляется путем суммирования баллов полученных заявкой критериям.</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Включение дворовых территорий многоквартирных домов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гг»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с. Урман.</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 xml:space="preserve">Приложение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к Критериям включения дворовой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территории многоквартирного дома</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в муниципальную программу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«Формирование современной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городской среды сельского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поселения Урманский сельсовет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муниципального района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Иглинский район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Республики Башкортостан </w:t>
      </w:r>
    </w:p>
    <w:p w:rsidR="00E42258" w:rsidRPr="00E42258" w:rsidRDefault="00E42258" w:rsidP="00E42258">
      <w:pPr>
        <w:tabs>
          <w:tab w:val="left" w:pos="0"/>
        </w:tabs>
        <w:spacing w:after="0" w:line="240" w:lineRule="auto"/>
        <w:ind w:firstLine="4961"/>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на 2018-2022 год»</w:t>
      </w:r>
    </w:p>
    <w:p w:rsidR="00E42258" w:rsidRPr="00E42258" w:rsidRDefault="00E42258" w:rsidP="00E42258">
      <w:pPr>
        <w:tabs>
          <w:tab w:val="left" w:pos="0"/>
        </w:tabs>
        <w:spacing w:after="0" w:line="240" w:lineRule="exact"/>
        <w:ind w:firstLine="4961"/>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Балльная оценка</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критериев включения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41"/>
        <w:gridCol w:w="7231"/>
        <w:gridCol w:w="1792"/>
      </w:tblGrid>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N п/п</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Наименование критериев отбора</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Балл, присваиваемый в соответствии с критерием отбора</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Наличие ранее проведенного капитального ремонта многоквартирного дома:</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а) капитальный ремонт произведен в течение от 1 до 5 лет, планируется к проведению в 2018-2022 году</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4</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б) капитальный ремонт произведен более 5 лет назад</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в) капитальный ремонт произведен более 10 лет назад</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г) капитальный ремонт не проводился</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Техническое состояние дворовой территории многоквартирного дома</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а) детское игровое и / или спортивное оборудование: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наличие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нуждается в дополнительном оснащении</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отсутствие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б) малые архитектурные формы:</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наличие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нуждается в дополнительном оснащении</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отсутствие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в) состояние асфальтового покрытия внутридворовых проездов и тротуаров</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не требуется ремонт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требуется ремонт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rPr>
          <w:trHeight w:val="789"/>
        </w:trPr>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асфальтовое покрытие отсутствует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В) освещение придомовой территории</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lastRenderedPageBreak/>
              <w:t>- наличие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rPr>
          <w:trHeight w:val="308"/>
        </w:trPr>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нуждается в дополнительном оснащении</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rPr>
          <w:trHeight w:val="410"/>
        </w:trPr>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отсутствие</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Финансовая дисциплина собственников помещений в многоквартирном доме (размер суммарной задолженности по плате за ремонт и содержание жилья, взносов на капитальный ремонт)</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До 10% задолженности от общей суммы начислений</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6</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от 10 до 20 %</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свыше 20%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4.</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Финансовое и трудовое участие собственников</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-принятие решения о финансовом и/или трудовом участии собственников помещений</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-отсутствие финансового и/или трудового участия собственников помещений</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5.</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Доля собственников, подавших голоса за решение об участии в отборе дворовых территорий многоквартирных домов</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а) от 90,1 до 100%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б) от 80,1 до 90%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4</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в) от 70,1 до 80%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г) от 60,1 до 70%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д) от 50,1 до 60%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е) менее 50%</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6.</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Дизайн-проект благоустройства дворовой территории</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-наличие дизайн - проекта</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-отсутствие дизайн - проекта</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7.</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 выполненных в рамках мероприятий по благоустройству дворовой территории</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-закрепление указанной готовности в Протоколе общего собрания</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-отсутствие указанной готовности</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8</w:t>
            </w: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sz w:val="24"/>
                <w:szCs w:val="24"/>
                <w:lang w:eastAsia="ru-RU"/>
              </w:rPr>
              <w:t>Подача заявок в 2017 году</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Заявка подавалась</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20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0"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Заявка не подавалась</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0</w:t>
            </w:r>
          </w:p>
        </w:tc>
      </w:tr>
    </w:tbl>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ind w:firstLine="4962"/>
        <w:jc w:val="both"/>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5995"/>
      </w:tblGrid>
      <w:tr w:rsidR="00E42258" w:rsidRPr="00E42258" w:rsidTr="00C15F34">
        <w:trPr>
          <w:trHeight w:val="1455"/>
          <w:jc w:val="right"/>
        </w:trPr>
        <w:tc>
          <w:tcPr>
            <w:tcW w:w="5995" w:type="dxa"/>
          </w:tcPr>
          <w:p w:rsidR="00E42258" w:rsidRPr="00E42258" w:rsidRDefault="00E42258" w:rsidP="00E42258">
            <w:pPr>
              <w:tabs>
                <w:tab w:val="left" w:pos="0"/>
              </w:tabs>
              <w:spacing w:after="0" w:line="240" w:lineRule="exac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Приложение № 5 к Порядку и срокам представления, рассмотрения и оценки предложений граждан, организаций о включении  дворовых территорий многоквартирных домов сельского поселения Урманский сельсовет муниципального района Иглинский район Республики Башкортостан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w:t>
            </w:r>
          </w:p>
          <w:p w:rsidR="00E42258" w:rsidRPr="00E42258" w:rsidRDefault="00E42258" w:rsidP="00E42258">
            <w:pPr>
              <w:tabs>
                <w:tab w:val="left" w:pos="0"/>
              </w:tabs>
              <w:spacing w:after="0" w:line="240" w:lineRule="exact"/>
              <w:rPr>
                <w:rFonts w:ascii="Times New Roman" w:eastAsia="Times New Roman" w:hAnsi="Times New Roman" w:cs="Times New Roman"/>
                <w:sz w:val="28"/>
                <w:szCs w:val="28"/>
                <w:lang w:eastAsia="ru-RU"/>
              </w:rPr>
            </w:pPr>
          </w:p>
        </w:tc>
      </w:tr>
    </w:tbl>
    <w:p w:rsidR="00E42258" w:rsidRPr="00E42258" w:rsidRDefault="00E42258" w:rsidP="00E42258">
      <w:pPr>
        <w:spacing w:after="0" w:line="240" w:lineRule="exact"/>
        <w:ind w:firstLine="709"/>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АКТ</w:t>
      </w:r>
    </w:p>
    <w:p w:rsidR="00E42258" w:rsidRPr="00E42258" w:rsidRDefault="00E42258" w:rsidP="00E42258">
      <w:pPr>
        <w:spacing w:after="0" w:line="240" w:lineRule="exact"/>
        <w:ind w:firstLine="709"/>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приема-передачи объектов внешнего благоустройства для их</w:t>
      </w:r>
    </w:p>
    <w:p w:rsidR="00E42258" w:rsidRPr="00E42258" w:rsidRDefault="00E42258" w:rsidP="00E42258">
      <w:pPr>
        <w:spacing w:after="0" w:line="240" w:lineRule="exact"/>
        <w:ind w:firstLine="709"/>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последующего содержания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«___»_______________201__г.                                                      с. Урман</w:t>
      </w:r>
    </w:p>
    <w:p w:rsidR="00E42258" w:rsidRPr="00E42258" w:rsidRDefault="00E42258" w:rsidP="00E42258">
      <w:pPr>
        <w:spacing w:after="0" w:line="240" w:lineRule="auto"/>
        <w:jc w:val="center"/>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8"/>
          <w:szCs w:val="28"/>
          <w:lang w:eastAsia="ru-RU"/>
        </w:rPr>
        <w:t xml:space="preserve">_________________________________________________________________ </w:t>
      </w:r>
      <w:r w:rsidRPr="00E42258">
        <w:rPr>
          <w:rFonts w:ascii="Times New Roman" w:eastAsia="Times New Roman" w:hAnsi="Times New Roman" w:cs="Times New Roman"/>
          <w:sz w:val="20"/>
          <w:szCs w:val="20"/>
          <w:lang w:eastAsia="ru-RU"/>
        </w:rPr>
        <w:t>(адрес объекта благоустройства дворовой территории)</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Администрация сельского поселения Урманский сельсовет муниципального района Иглинский район Республики Башкортостан, в лице ________________ администрации сельского поселения Урманский сельсовет муниципального района Иглинский район Республики Башкортостан _________________(далее - Заказчик) и представитель собственников помещений многоквартирного дома (МКД), расположенного по адресу: с. Урман, ул. (пр.) _____, д. ___ (далее - МКД), ____________ Ф.И.О. доверенного лица), действующий на основании протокола общего собрания собственников помещений МКД от «__________201__г. № ___ (является неотъемлемой частью акта) (далее - Собственник), составили настоящий акт о том, что Заказчик передает выполненные в рамках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год», а Собственник принимает: </w:t>
      </w:r>
    </w:p>
    <w:p w:rsidR="00E42258" w:rsidRPr="00E42258" w:rsidRDefault="00E42258" w:rsidP="00E42258">
      <w:pP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1. Объекты благоустройства дворовых территорий:_________________</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42258" w:rsidRPr="00E42258" w:rsidRDefault="00E42258" w:rsidP="00E42258">
      <w:pPr>
        <w:spacing w:after="0" w:line="240" w:lineRule="auto"/>
        <w:ind w:firstLine="709"/>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     (указываются все объекты благоустройства, выполненные в рамках мероприятий) </w:t>
      </w:r>
    </w:p>
    <w:p w:rsidR="00E42258" w:rsidRPr="00E42258" w:rsidRDefault="00E42258" w:rsidP="00E42258">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2. Объекты общего пользования, передаваемые для дальнейшей эксплуатации:______________________________________________________</w:t>
      </w:r>
    </w:p>
    <w:p w:rsidR="00E42258" w:rsidRPr="00E42258" w:rsidRDefault="00E42258" w:rsidP="00E42258">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(указываются элементы малых архитектурных форм, детское игровое и спортивное оборудование, парковочные карманы и т.д.)</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E42258" w:rsidRPr="00E42258" w:rsidRDefault="00E42258" w:rsidP="00E42258">
      <w:pPr>
        <w:spacing w:after="0" w:line="240" w:lineRule="exact"/>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 xml:space="preserve">                                                      подписи сторон:</w:t>
      </w:r>
    </w:p>
    <w:p w:rsidR="00E42258" w:rsidRPr="00E42258" w:rsidRDefault="00E42258" w:rsidP="00E42258">
      <w:pPr>
        <w:spacing w:after="0" w:line="240" w:lineRule="exact"/>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644"/>
        <w:gridCol w:w="4820"/>
      </w:tblGrid>
      <w:tr w:rsidR="00E42258" w:rsidRPr="00E42258" w:rsidTr="00C15F34">
        <w:tc>
          <w:tcPr>
            <w:tcW w:w="4644" w:type="dxa"/>
            <w:shd w:val="clear" w:color="auto" w:fill="auto"/>
          </w:tcPr>
          <w:p w:rsidR="00E42258" w:rsidRPr="00E42258" w:rsidRDefault="00E42258" w:rsidP="00E42258">
            <w:pPr>
              <w:spacing w:after="0" w:line="240" w:lineRule="exact"/>
              <w:jc w:val="center"/>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Заказчик</w:t>
            </w:r>
          </w:p>
        </w:tc>
        <w:tc>
          <w:tcPr>
            <w:tcW w:w="4820" w:type="dxa"/>
            <w:shd w:val="clear" w:color="auto" w:fill="auto"/>
          </w:tcPr>
          <w:p w:rsidR="00E42258" w:rsidRPr="00E42258" w:rsidRDefault="00E42258" w:rsidP="00E42258">
            <w:pPr>
              <w:spacing w:after="0" w:line="240" w:lineRule="exact"/>
              <w:jc w:val="center"/>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Собственник</w:t>
            </w:r>
          </w:p>
        </w:tc>
      </w:tr>
      <w:tr w:rsidR="00E42258" w:rsidRPr="00E42258" w:rsidTr="00C15F34">
        <w:tc>
          <w:tcPr>
            <w:tcW w:w="4644" w:type="dxa"/>
            <w:shd w:val="clear" w:color="auto" w:fill="auto"/>
          </w:tcPr>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М.п</w:t>
            </w:r>
          </w:p>
        </w:tc>
        <w:tc>
          <w:tcPr>
            <w:tcW w:w="4820" w:type="dxa"/>
            <w:shd w:val="clear" w:color="auto" w:fill="auto"/>
          </w:tcPr>
          <w:p w:rsidR="00E42258" w:rsidRPr="00E42258" w:rsidRDefault="00E42258" w:rsidP="00E42258">
            <w:pPr>
              <w:spacing w:after="0" w:line="240" w:lineRule="exact"/>
              <w:jc w:val="both"/>
              <w:rPr>
                <w:rFonts w:ascii="Times New Roman" w:eastAsia="Times New Roman" w:hAnsi="Times New Roman" w:cs="Times New Roman"/>
                <w:sz w:val="28"/>
                <w:szCs w:val="28"/>
                <w:lang w:eastAsia="ru-RU"/>
              </w:rPr>
            </w:pPr>
          </w:p>
        </w:tc>
      </w:tr>
    </w:tbl>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763"/>
      </w:tblGrid>
      <w:tr w:rsidR="00E42258" w:rsidRPr="00E42258" w:rsidTr="00C15F34">
        <w:trPr>
          <w:trHeight w:val="1155"/>
          <w:jc w:val="right"/>
        </w:trPr>
        <w:tc>
          <w:tcPr>
            <w:tcW w:w="4763" w:type="dxa"/>
          </w:tcPr>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Приложение № 2 к  постановлению администрации сельского поселения Иглинский сельсовет муниципального района Иглинский район Республики Башкортостан </w:t>
            </w:r>
          </w:p>
          <w:p w:rsidR="00E42258" w:rsidRPr="00E42258" w:rsidRDefault="00E42258" w:rsidP="00E42258">
            <w:pPr>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от ___________г. № ____ </w:t>
            </w:r>
          </w:p>
        </w:tc>
      </w:tr>
    </w:tbl>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ПОРЯДОК И СРОКИ</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общественных территорий с. Урман.</w:t>
      </w:r>
    </w:p>
    <w:p w:rsidR="00E42258" w:rsidRPr="00E42258" w:rsidRDefault="00E42258" w:rsidP="00E4225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E42258" w:rsidRPr="00E42258" w:rsidRDefault="00E42258" w:rsidP="00E4225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E42258">
        <w:rPr>
          <w:rFonts w:ascii="Times New Roman" w:eastAsia="Times New Roman" w:hAnsi="Times New Roman" w:cs="Times New Roman"/>
          <w:b/>
          <w:color w:val="000000"/>
          <w:sz w:val="28"/>
          <w:szCs w:val="28"/>
          <w:lang w:eastAsia="ru-RU"/>
        </w:rPr>
        <w:t>1. Общие положения</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color w:val="000000"/>
          <w:sz w:val="28"/>
          <w:szCs w:val="28"/>
          <w:lang w:eastAsia="ru-RU"/>
        </w:rPr>
        <w:t xml:space="preserve">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 в целях </w:t>
      </w:r>
      <w:r w:rsidRPr="00E42258">
        <w:rPr>
          <w:rFonts w:ascii="Times New Roman" w:eastAsia="Times New Roman" w:hAnsi="Times New Roman" w:cs="Times New Roman"/>
          <w:sz w:val="28"/>
          <w:szCs w:val="28"/>
          <w:lang w:eastAsia="ru-RU"/>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гг.» общественных территорий с. Урман».</w:t>
      </w:r>
    </w:p>
    <w:p w:rsidR="00E42258" w:rsidRPr="00E42258" w:rsidRDefault="00E42258" w:rsidP="00E4225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1.2. В обсуждении проекта принимают участие граждане, проживающие на территории с. Урман и организации, зарегистрированные на территории с. Урман.</w:t>
      </w:r>
    </w:p>
    <w:p w:rsidR="00E42258" w:rsidRPr="00E42258" w:rsidRDefault="00E42258" w:rsidP="00E4225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1.3. Результаты внесенных предложений носят рекомендательный характер.</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E42258">
        <w:rPr>
          <w:rFonts w:ascii="Times New Roman" w:eastAsia="Times New Roman" w:hAnsi="Times New Roman" w:cs="Times New Roman"/>
          <w:b/>
          <w:color w:val="000000"/>
          <w:sz w:val="28"/>
          <w:szCs w:val="28"/>
          <w:lang w:eastAsia="ru-RU"/>
        </w:rPr>
        <w:t>2. Формы участия граждан, организаций в обсуждении</w:t>
      </w:r>
    </w:p>
    <w:p w:rsidR="00E42258" w:rsidRPr="00E42258" w:rsidRDefault="00E42258" w:rsidP="00E42258">
      <w:pPr>
        <w:spacing w:after="0" w:line="240" w:lineRule="auto"/>
        <w:rPr>
          <w:rFonts w:ascii="Times New Roman" w:eastAsia="Times New Roman" w:hAnsi="Times New Roman" w:cs="Times New Roman"/>
          <w:color w:val="000000"/>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color w:val="000000"/>
          <w:sz w:val="28"/>
          <w:szCs w:val="28"/>
          <w:lang w:eastAsia="ru-RU"/>
        </w:rPr>
        <w:t xml:space="preserve">2.1. Заявки от граждан, организаций </w:t>
      </w:r>
      <w:r w:rsidRPr="00E42258">
        <w:rPr>
          <w:rFonts w:ascii="Times New Roman" w:eastAsia="Times New Roman" w:hAnsi="Times New Roman" w:cs="Times New Roman"/>
          <w:sz w:val="28"/>
          <w:szCs w:val="28"/>
          <w:lang w:eastAsia="ru-RU"/>
        </w:rPr>
        <w:t xml:space="preserve">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общественных территорий с.Урман </w:t>
      </w:r>
      <w:r w:rsidRPr="00E42258">
        <w:rPr>
          <w:rFonts w:ascii="Times New Roman" w:eastAsia="Times New Roman" w:hAnsi="Times New Roman" w:cs="Times New Roman"/>
          <w:color w:val="000000"/>
          <w:sz w:val="28"/>
          <w:szCs w:val="28"/>
          <w:lang w:eastAsia="ru-RU"/>
        </w:rPr>
        <w:t xml:space="preserve">подаются в письменной форме или в форме электронного обращения, согласно приложению № 1 к настоящему порядку. </w:t>
      </w:r>
    </w:p>
    <w:p w:rsidR="00E42258" w:rsidRPr="00E42258" w:rsidRDefault="00E42258" w:rsidP="00E42258">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E42258" w:rsidRPr="00E42258" w:rsidRDefault="00E42258" w:rsidP="00E4225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E42258">
        <w:rPr>
          <w:rFonts w:ascii="Times New Roman" w:eastAsia="Times New Roman" w:hAnsi="Times New Roman" w:cs="Times New Roman"/>
          <w:b/>
          <w:color w:val="000000"/>
          <w:sz w:val="28"/>
          <w:szCs w:val="28"/>
          <w:lang w:eastAsia="ru-RU"/>
        </w:rPr>
        <w:t>3. Порядок  и сроки внесения гражданами, организациями предложений</w:t>
      </w:r>
    </w:p>
    <w:p w:rsidR="00E42258" w:rsidRPr="00E42258" w:rsidRDefault="00E42258" w:rsidP="00E4225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sz w:val="28"/>
          <w:szCs w:val="28"/>
          <w:lang w:eastAsia="ru-RU"/>
        </w:rPr>
        <w:t xml:space="preserve">     3.1. Представленные для рассмотрения и оценки предложения граждан, организаций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общественных территорий с. Урман принимаются от граждан, </w:t>
      </w:r>
      <w:r w:rsidRPr="00E42258">
        <w:rPr>
          <w:rFonts w:ascii="Times New Roman" w:eastAsia="Times New Roman" w:hAnsi="Times New Roman" w:cs="Times New Roman"/>
          <w:color w:val="000000"/>
          <w:sz w:val="28"/>
          <w:szCs w:val="28"/>
          <w:lang w:eastAsia="ru-RU"/>
        </w:rPr>
        <w:t xml:space="preserve">представителей организаций. </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      Предложение о включении общественной территории в муниципальную программу должно отвечать следующим критериям: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41"/>
        <w:gridCol w:w="7231"/>
        <w:gridCol w:w="1792"/>
      </w:tblGrid>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N п/п</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Наименование критериев отбора</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Балл, присваиваемый в соответствии с критерием отбора</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jc w:val="both"/>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xml:space="preserve"> соответствия территории градостроительной документации в части ее функционального зонирования;</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jc w:val="both"/>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высокий</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jc w:val="both"/>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средний</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jc w:val="both"/>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низкий</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2.</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Количество населения, постоянно пользующееся наиболее посещаемой муниципальной территории общего пользования</w:t>
            </w:r>
          </w:p>
        </w:tc>
        <w:tc>
          <w:tcPr>
            <w:tcW w:w="957"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До 50 человек</w:t>
            </w:r>
          </w:p>
        </w:tc>
        <w:tc>
          <w:tcPr>
            <w:tcW w:w="957"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От 50 до 100 человек</w:t>
            </w:r>
          </w:p>
        </w:tc>
        <w:tc>
          <w:tcPr>
            <w:tcW w:w="957"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От 100 до 200 человек</w:t>
            </w:r>
          </w:p>
        </w:tc>
        <w:tc>
          <w:tcPr>
            <w:tcW w:w="957"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Более 200 человек</w:t>
            </w:r>
          </w:p>
        </w:tc>
        <w:tc>
          <w:tcPr>
            <w:tcW w:w="0" w:type="auto"/>
            <w:shd w:val="clear" w:color="auto" w:fill="FFFFFF"/>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3.</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color w:val="000000"/>
                <w:sz w:val="24"/>
                <w:szCs w:val="24"/>
                <w:lang w:eastAsia="ru-RU"/>
              </w:rPr>
              <w:t>техническое состояние общественной территории;</w:t>
            </w:r>
          </w:p>
        </w:tc>
        <w:tc>
          <w:tcPr>
            <w:tcW w:w="0" w:type="auto"/>
            <w:shd w:val="clear" w:color="auto" w:fill="FFFFFF"/>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не требуется ремонт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требуется частичный ремонт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5</w:t>
            </w:r>
          </w:p>
        </w:tc>
      </w:tr>
      <w:tr w:rsidR="00E42258" w:rsidRPr="00E42258" w:rsidTr="00C15F34">
        <w:trPr>
          <w:trHeight w:val="692"/>
        </w:trPr>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 требуется капитальный ремонт</w:t>
            </w:r>
          </w:p>
        </w:tc>
        <w:tc>
          <w:tcPr>
            <w:tcW w:w="957"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4</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sz w:val="24"/>
                <w:szCs w:val="24"/>
                <w:lang w:eastAsia="ru-RU"/>
              </w:rPr>
              <w:t>Подача заявок в 2017 году</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Заявка подавалась</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vAlign w:val="center"/>
            <w:hideMark/>
          </w:tcPr>
          <w:p w:rsidR="00E42258" w:rsidRPr="00E42258" w:rsidRDefault="00E42258" w:rsidP="00E4225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Заявка не подавалась</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lastRenderedPageBreak/>
              <w:t>5.</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соблюдение норм доступности для маломобильных граждан </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да</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нет</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6.</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center"/>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Наличие нескольких заявок на благоустройство территории общего пользования</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 xml:space="preserve">5 и более </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4-5</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10</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r w:rsidRPr="00E42258">
              <w:rPr>
                <w:rFonts w:ascii="Times New Roman" w:eastAsia="Times New Roman" w:hAnsi="Times New Roman" w:cs="Times New Roman"/>
                <w:color w:val="000000"/>
                <w:sz w:val="24"/>
                <w:szCs w:val="24"/>
                <w:lang w:eastAsia="ru-RU"/>
              </w:rPr>
              <w:t>-</w:t>
            </w: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2-3</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5</w:t>
            </w:r>
          </w:p>
        </w:tc>
      </w:tr>
      <w:tr w:rsidR="00E42258" w:rsidRPr="00E42258" w:rsidTr="00C15F34">
        <w:tc>
          <w:tcPr>
            <w:tcW w:w="182" w:type="pct"/>
            <w:shd w:val="clear" w:color="auto" w:fill="FFFFFF"/>
            <w:tcMar>
              <w:top w:w="0" w:type="dxa"/>
              <w:left w:w="0" w:type="dxa"/>
              <w:bottom w:w="0" w:type="dxa"/>
              <w:right w:w="0" w:type="dxa"/>
            </w:tcMar>
            <w:vAlign w:val="center"/>
            <w:hideMark/>
          </w:tcPr>
          <w:p w:rsidR="00E42258" w:rsidRPr="00E42258" w:rsidRDefault="00E42258" w:rsidP="00E42258">
            <w:pPr>
              <w:spacing w:after="0" w:line="240" w:lineRule="auto"/>
              <w:rPr>
                <w:rFonts w:ascii="Times New Roman" w:eastAsia="Times New Roman" w:hAnsi="Times New Roman" w:cs="Times New Roman"/>
                <w:color w:val="000000"/>
                <w:sz w:val="24"/>
                <w:szCs w:val="24"/>
                <w:lang w:eastAsia="ru-RU"/>
              </w:rPr>
            </w:pPr>
          </w:p>
        </w:tc>
        <w:tc>
          <w:tcPr>
            <w:tcW w:w="3861" w:type="pct"/>
            <w:shd w:val="clear" w:color="auto" w:fill="FFFFFF"/>
            <w:tcMar>
              <w:top w:w="0" w:type="dxa"/>
              <w:left w:w="0" w:type="dxa"/>
              <w:bottom w:w="0" w:type="dxa"/>
              <w:right w:w="0" w:type="dxa"/>
            </w:tcMar>
            <w:hideMark/>
          </w:tcPr>
          <w:p w:rsidR="00E42258" w:rsidRPr="00E42258" w:rsidRDefault="00E42258" w:rsidP="00E42258">
            <w:pPr>
              <w:suppressAutoHyphens/>
              <w:spacing w:after="0" w:line="240" w:lineRule="auto"/>
              <w:jc w:val="both"/>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Менее 2</w:t>
            </w:r>
          </w:p>
        </w:tc>
        <w:tc>
          <w:tcPr>
            <w:tcW w:w="0" w:type="auto"/>
            <w:shd w:val="clear" w:color="auto" w:fill="FFFFFF"/>
            <w:vAlign w:val="center"/>
            <w:hideMark/>
          </w:tcPr>
          <w:p w:rsidR="00E42258" w:rsidRPr="00E42258" w:rsidRDefault="00E42258" w:rsidP="00E42258">
            <w:pPr>
              <w:spacing w:after="0" w:line="240" w:lineRule="auto"/>
              <w:rPr>
                <w:rFonts w:ascii="Times New Roman" w:eastAsia="Times New Roman" w:hAnsi="Times New Roman" w:cs="Times New Roman"/>
                <w:sz w:val="24"/>
                <w:szCs w:val="24"/>
                <w:lang w:eastAsia="ru-RU"/>
              </w:rPr>
            </w:pPr>
            <w:r w:rsidRPr="00E42258">
              <w:rPr>
                <w:rFonts w:ascii="Times New Roman" w:eastAsia="Times New Roman" w:hAnsi="Times New Roman" w:cs="Times New Roman"/>
                <w:sz w:val="24"/>
                <w:szCs w:val="24"/>
                <w:lang w:eastAsia="ru-RU"/>
              </w:rPr>
              <w:t>1</w:t>
            </w:r>
          </w:p>
        </w:tc>
      </w:tr>
    </w:tbl>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       Основанием для отказа в принятии решения о включении общественной</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территории в муниципальную программу является физическое состояние</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территории, не требующее ремонта; низкая функциональность территории; включение инженерных сетей, расположенных в границах общественной территории в программы (планы) капитального ремонта инженерных сетей.</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       Заявитель в заявке вправе указать:</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предложения по размещению на общественной территории видов оборудования, малых архитектурных форм, иных некапитальных объектов;</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предложения по организации различных по функциональному назначению зон на общественной территории, предлагаемой к благоустройству;</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предложения по стилевому решению, в том числе по типам озеленения общественной территории, освещения и осветительного оборудования;</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проблемы, на решение которых направлены мероприятия по благоустройству общественной территории.</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        К заявке заявитель вправе приложить дизайн-проект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В дизайн-проект благоустройства </w:t>
      </w:r>
      <w:r w:rsidRPr="00E42258">
        <w:rPr>
          <w:rFonts w:ascii="Times New Roman" w:eastAsia="Times New Roman" w:hAnsi="Times New Roman" w:cs="Times New Roman"/>
          <w:sz w:val="28"/>
          <w:szCs w:val="28"/>
          <w:lang w:eastAsia="ru-RU"/>
        </w:rPr>
        <w:t xml:space="preserve">общественных территорий с. Урман </w:t>
      </w:r>
      <w:r w:rsidRPr="00E42258">
        <w:rPr>
          <w:rFonts w:ascii="Times New Roman" w:eastAsia="Times New Roman" w:hAnsi="Times New Roman" w:cs="Times New Roman"/>
          <w:color w:val="000000"/>
          <w:sz w:val="28"/>
          <w:szCs w:val="28"/>
          <w:lang w:eastAsia="ru-RU"/>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42258" w:rsidRPr="00E42258" w:rsidRDefault="00E42258" w:rsidP="00E42258">
      <w:pPr>
        <w:numPr>
          <w:ilvl w:val="0"/>
          <w:numId w:val="31"/>
        </w:num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lang w:val="x-none" w:eastAsia="ru-RU"/>
        </w:rPr>
      </w:pPr>
      <w:r w:rsidRPr="00E42258">
        <w:rPr>
          <w:rFonts w:ascii="Times New Roman" w:eastAsia="Times New Roman" w:hAnsi="Times New Roman" w:cs="Times New Roman"/>
          <w:b/>
          <w:color w:val="000000"/>
          <w:sz w:val="28"/>
          <w:szCs w:val="28"/>
          <w:lang w:val="x-none" w:eastAsia="ru-RU"/>
        </w:rPr>
        <w:t>Порядок рассмотрения предложений граждан, организаций</w:t>
      </w:r>
    </w:p>
    <w:p w:rsidR="00E42258" w:rsidRPr="00E42258" w:rsidRDefault="00E42258" w:rsidP="00E42258">
      <w:pPr>
        <w:shd w:val="clear" w:color="auto" w:fill="FFFFFF"/>
        <w:spacing w:after="0" w:line="240" w:lineRule="auto"/>
        <w:ind w:left="390"/>
        <w:contextualSpacing/>
        <w:textAlignment w:val="baseline"/>
        <w:rPr>
          <w:rFonts w:ascii="Times New Roman" w:eastAsia="Times New Roman" w:hAnsi="Times New Roman" w:cs="Times New Roman"/>
          <w:color w:val="000000"/>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4.1. Обобщение </w:t>
      </w:r>
      <w:r w:rsidRPr="00E42258">
        <w:rPr>
          <w:rFonts w:ascii="Times New Roman" w:eastAsia="Times New Roman" w:hAnsi="Times New Roman" w:cs="Times New Roman"/>
          <w:sz w:val="28"/>
          <w:szCs w:val="28"/>
          <w:lang w:eastAsia="ru-RU"/>
        </w:rPr>
        <w:t xml:space="preserve">и оценку предложений граждан, организаций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общественных территорий с. Урман </w:t>
      </w:r>
      <w:r w:rsidRPr="00E42258">
        <w:rPr>
          <w:rFonts w:ascii="Times New Roman" w:eastAsia="Times New Roman" w:hAnsi="Times New Roman" w:cs="Times New Roman"/>
          <w:color w:val="000000"/>
          <w:sz w:val="28"/>
          <w:szCs w:val="28"/>
          <w:lang w:eastAsia="ru-RU"/>
        </w:rPr>
        <w:t xml:space="preserve">осуществляет общественная комиссия.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 xml:space="preserve">      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В программу включаются территории, прошедшие отбор и имеющие меньшие порядковые номера. Количество включаемых территорий определяется в рамках  выделенных лимитов бюджетных ассигнований.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  В случае необходимости проведения на предложенной территории капитального ремонта инженерных сетей такая заявка не рассматривается.</w:t>
      </w:r>
    </w:p>
    <w:p w:rsidR="00E42258" w:rsidRPr="00E42258" w:rsidRDefault="00E42258" w:rsidP="00E42258">
      <w:pPr>
        <w:tabs>
          <w:tab w:val="left" w:pos="993"/>
        </w:tabs>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4.2. </w:t>
      </w:r>
      <w:r w:rsidRPr="00E42258">
        <w:rPr>
          <w:rFonts w:ascii="Times New Roman" w:eastAsia="Times New Roman" w:hAnsi="Times New Roman" w:cs="Times New Roman"/>
          <w:color w:val="000000"/>
          <w:sz w:val="28"/>
          <w:szCs w:val="28"/>
          <w:lang w:eastAsia="ru-RU"/>
        </w:rPr>
        <w:t>Предложения граждан, организаций, поступающие в общественную комиссию, подлежат обязательной регистрации.</w:t>
      </w:r>
    </w:p>
    <w:p w:rsidR="00E42258" w:rsidRPr="00E42258" w:rsidRDefault="00E42258" w:rsidP="00E42258">
      <w:pPr>
        <w:tabs>
          <w:tab w:val="left" w:pos="993"/>
        </w:tabs>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4.3. Представленные для рассмотрения и оценки предложения граждан, организаций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общественных территорий с. Урман, поступившие с нарушением порядка, срока и формы подачи предложений, по решению общественной комиссии могут быть оставлены без рассмотрения.</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Times New Roman" w:hAnsi="Times New Roman" w:cs="Times New Roman"/>
          <w:color w:val="000000"/>
          <w:sz w:val="28"/>
          <w:szCs w:val="28"/>
          <w:lang w:eastAsia="ru-RU"/>
        </w:rPr>
        <w:t xml:space="preserve">4.4. </w:t>
      </w:r>
      <w:r w:rsidRPr="00E42258">
        <w:rPr>
          <w:rFonts w:ascii="Times New Roman" w:eastAsia="Times New Roman" w:hAnsi="Times New Roman" w:cs="Times New Roman"/>
          <w:sz w:val="28"/>
          <w:szCs w:val="28"/>
          <w:lang w:eastAsia="ru-RU"/>
        </w:rPr>
        <w:t>Общественная комиссия проводит отбор представленных заявок в срок не более 10 дней с момента окончания срока подачи заявок.</w:t>
      </w:r>
    </w:p>
    <w:p w:rsidR="00E42258" w:rsidRPr="00E42258" w:rsidRDefault="00E42258" w:rsidP="00E42258">
      <w:pPr>
        <w:numPr>
          <w:ilvl w:val="1"/>
          <w:numId w:val="32"/>
        </w:numPr>
        <w:tabs>
          <w:tab w:val="left" w:pos="0"/>
        </w:tabs>
        <w:spacing w:after="0" w:line="240" w:lineRule="auto"/>
        <w:contextualSpacing/>
        <w:jc w:val="both"/>
        <w:rPr>
          <w:rFonts w:ascii="Times New Roman" w:eastAsia="Times New Roman" w:hAnsi="Times New Roman" w:cs="Times New Roman"/>
          <w:sz w:val="28"/>
          <w:szCs w:val="28"/>
          <w:lang w:val="x-none"/>
        </w:rPr>
      </w:pPr>
      <w:r w:rsidRPr="00E42258">
        <w:rPr>
          <w:rFonts w:ascii="Times New Roman" w:eastAsia="Times New Roman" w:hAnsi="Times New Roman" w:cs="Times New Roman"/>
          <w:sz w:val="28"/>
          <w:szCs w:val="28"/>
          <w:lang w:val="x-none"/>
        </w:rPr>
        <w:t xml:space="preserve">Представленные для рассмотрения и оценки предложения граждан, организаций о включении  в муниципальную программу «Формирование современной городской среды </w:t>
      </w:r>
      <w:r w:rsidRPr="00E42258">
        <w:rPr>
          <w:rFonts w:ascii="Times New Roman" w:eastAsia="Times New Roman" w:hAnsi="Times New Roman" w:cs="Times New Roman"/>
          <w:sz w:val="28"/>
          <w:szCs w:val="28"/>
        </w:rPr>
        <w:t>сельского</w:t>
      </w:r>
      <w:r w:rsidRPr="00E42258">
        <w:rPr>
          <w:rFonts w:ascii="Times New Roman" w:eastAsia="Times New Roman" w:hAnsi="Times New Roman" w:cs="Times New Roman"/>
          <w:sz w:val="28"/>
          <w:szCs w:val="28"/>
          <w:lang w:val="x-none"/>
        </w:rPr>
        <w:t xml:space="preserve"> поселения Урманский</w:t>
      </w:r>
      <w:r w:rsidRPr="00E42258">
        <w:rPr>
          <w:rFonts w:ascii="Times New Roman" w:eastAsia="Times New Roman" w:hAnsi="Times New Roman" w:cs="Times New Roman"/>
          <w:sz w:val="28"/>
          <w:szCs w:val="28"/>
        </w:rPr>
        <w:t xml:space="preserve"> сельсовет</w:t>
      </w:r>
      <w:r w:rsidRPr="00E42258">
        <w:rPr>
          <w:rFonts w:ascii="Times New Roman" w:eastAsia="Times New Roman" w:hAnsi="Times New Roman" w:cs="Times New Roman"/>
          <w:sz w:val="28"/>
          <w:szCs w:val="28"/>
          <w:lang w:val="x-none"/>
        </w:rPr>
        <w:t xml:space="preserve"> муниципального района </w:t>
      </w:r>
      <w:r w:rsidRPr="00E42258">
        <w:rPr>
          <w:rFonts w:ascii="Times New Roman" w:eastAsia="Times New Roman" w:hAnsi="Times New Roman" w:cs="Times New Roman"/>
          <w:sz w:val="28"/>
          <w:szCs w:val="28"/>
        </w:rPr>
        <w:t>Иглинский</w:t>
      </w:r>
      <w:r w:rsidRPr="00E42258">
        <w:rPr>
          <w:rFonts w:ascii="Times New Roman" w:eastAsia="Times New Roman" w:hAnsi="Times New Roman" w:cs="Times New Roman"/>
          <w:sz w:val="28"/>
          <w:szCs w:val="28"/>
          <w:lang w:val="x-none"/>
        </w:rPr>
        <w:t xml:space="preserve"> район Республики Башкортостан на 201</w:t>
      </w:r>
      <w:r w:rsidRPr="00E42258">
        <w:rPr>
          <w:rFonts w:ascii="Times New Roman" w:eastAsia="Times New Roman" w:hAnsi="Times New Roman" w:cs="Times New Roman"/>
          <w:sz w:val="28"/>
          <w:szCs w:val="28"/>
        </w:rPr>
        <w:t>8-2022</w:t>
      </w:r>
      <w:r w:rsidRPr="00E42258">
        <w:rPr>
          <w:rFonts w:ascii="Times New Roman" w:eastAsia="Times New Roman" w:hAnsi="Times New Roman" w:cs="Times New Roman"/>
          <w:sz w:val="28"/>
          <w:szCs w:val="28"/>
          <w:lang w:val="x-none"/>
        </w:rPr>
        <w:t xml:space="preserve"> год» общественных территорий </w:t>
      </w:r>
      <w:r w:rsidRPr="00E42258">
        <w:rPr>
          <w:rFonts w:ascii="Times New Roman" w:eastAsia="Times New Roman" w:hAnsi="Times New Roman" w:cs="Times New Roman"/>
          <w:sz w:val="28"/>
          <w:szCs w:val="28"/>
        </w:rPr>
        <w:t>с</w:t>
      </w:r>
      <w:r w:rsidRPr="00E42258">
        <w:rPr>
          <w:rFonts w:ascii="Times New Roman" w:eastAsia="Times New Roman" w:hAnsi="Times New Roman" w:cs="Times New Roman"/>
          <w:sz w:val="28"/>
          <w:szCs w:val="28"/>
          <w:lang w:val="x-none"/>
        </w:rPr>
        <w:t>.</w:t>
      </w:r>
      <w:r w:rsidRPr="00E42258">
        <w:rPr>
          <w:rFonts w:ascii="Times New Roman" w:eastAsia="Times New Roman" w:hAnsi="Times New Roman" w:cs="Times New Roman"/>
          <w:sz w:val="28"/>
          <w:szCs w:val="28"/>
        </w:rPr>
        <w:t>Иглино</w:t>
      </w:r>
      <w:r w:rsidRPr="00E42258">
        <w:rPr>
          <w:rFonts w:ascii="Times New Roman" w:eastAsia="Times New Roman" w:hAnsi="Times New Roman" w:cs="Times New Roman"/>
          <w:sz w:val="28"/>
          <w:szCs w:val="28"/>
          <w:lang w:val="x-none"/>
        </w:rPr>
        <w:t xml:space="preserve"> </w:t>
      </w:r>
      <w:r w:rsidRPr="00E42258">
        <w:rPr>
          <w:rFonts w:ascii="Times New Roman" w:eastAsia="Times New Roman" w:hAnsi="Times New Roman" w:cs="Times New Roman"/>
          <w:color w:val="000000"/>
          <w:sz w:val="28"/>
          <w:szCs w:val="28"/>
          <w:lang w:val="x-none" w:eastAsia="ru-RU"/>
        </w:rPr>
        <w:t>по результатам заседания</w:t>
      </w:r>
      <w:r w:rsidRPr="00E42258">
        <w:rPr>
          <w:rFonts w:ascii="Times New Roman" w:eastAsia="Times New Roman" w:hAnsi="Times New Roman" w:cs="Times New Roman"/>
          <w:sz w:val="28"/>
          <w:szCs w:val="28"/>
          <w:lang w:val="x-none"/>
        </w:rPr>
        <w:t xml:space="preserve"> общественной комиссии</w:t>
      </w:r>
      <w:r w:rsidRPr="00E42258">
        <w:rPr>
          <w:rFonts w:ascii="Times New Roman" w:eastAsia="Times New Roman" w:hAnsi="Times New Roman" w:cs="Times New Roman"/>
          <w:color w:val="000000"/>
          <w:sz w:val="28"/>
          <w:szCs w:val="28"/>
          <w:lang w:val="x-none" w:eastAsia="ru-RU"/>
        </w:rPr>
        <w:t xml:space="preserve"> включаются в проект </w:t>
      </w:r>
      <w:r w:rsidRPr="00E42258">
        <w:rPr>
          <w:rFonts w:ascii="Times New Roman" w:eastAsia="Times New Roman" w:hAnsi="Times New Roman" w:cs="Times New Roman"/>
          <w:sz w:val="28"/>
          <w:szCs w:val="28"/>
          <w:lang w:val="x-none"/>
        </w:rPr>
        <w:t xml:space="preserve">муниципальной программы «Формирование современной городской среды </w:t>
      </w:r>
      <w:r w:rsidRPr="00E42258">
        <w:rPr>
          <w:rFonts w:ascii="Times New Roman" w:eastAsia="Times New Roman" w:hAnsi="Times New Roman" w:cs="Times New Roman"/>
          <w:sz w:val="28"/>
          <w:szCs w:val="28"/>
        </w:rPr>
        <w:t>сельского</w:t>
      </w:r>
      <w:r w:rsidRPr="00E42258">
        <w:rPr>
          <w:rFonts w:ascii="Times New Roman" w:eastAsia="Times New Roman" w:hAnsi="Times New Roman" w:cs="Times New Roman"/>
          <w:sz w:val="28"/>
          <w:szCs w:val="28"/>
          <w:lang w:val="x-none"/>
        </w:rPr>
        <w:t xml:space="preserve"> поселения Урманский</w:t>
      </w:r>
      <w:r w:rsidRPr="00E42258">
        <w:rPr>
          <w:rFonts w:ascii="Times New Roman" w:eastAsia="Times New Roman" w:hAnsi="Times New Roman" w:cs="Times New Roman"/>
          <w:sz w:val="28"/>
          <w:szCs w:val="28"/>
        </w:rPr>
        <w:t xml:space="preserve"> сельсовет</w:t>
      </w:r>
      <w:r w:rsidRPr="00E42258">
        <w:rPr>
          <w:rFonts w:ascii="Times New Roman" w:eastAsia="Times New Roman" w:hAnsi="Times New Roman" w:cs="Times New Roman"/>
          <w:sz w:val="28"/>
          <w:szCs w:val="28"/>
          <w:lang w:val="x-none"/>
        </w:rPr>
        <w:t xml:space="preserve"> муниципального района </w:t>
      </w:r>
      <w:r w:rsidRPr="00E42258">
        <w:rPr>
          <w:rFonts w:ascii="Times New Roman" w:eastAsia="Times New Roman" w:hAnsi="Times New Roman" w:cs="Times New Roman"/>
          <w:sz w:val="28"/>
          <w:szCs w:val="28"/>
        </w:rPr>
        <w:t>Иглинский</w:t>
      </w:r>
      <w:r w:rsidRPr="00E42258">
        <w:rPr>
          <w:rFonts w:ascii="Times New Roman" w:eastAsia="Times New Roman" w:hAnsi="Times New Roman" w:cs="Times New Roman"/>
          <w:sz w:val="28"/>
          <w:szCs w:val="28"/>
          <w:lang w:val="x-none"/>
        </w:rPr>
        <w:t xml:space="preserve"> район Республики Башкортостан на 201</w:t>
      </w:r>
      <w:r w:rsidRPr="00E42258">
        <w:rPr>
          <w:rFonts w:ascii="Times New Roman" w:eastAsia="Times New Roman" w:hAnsi="Times New Roman" w:cs="Times New Roman"/>
          <w:sz w:val="28"/>
          <w:szCs w:val="28"/>
        </w:rPr>
        <w:t>8-2022</w:t>
      </w:r>
      <w:r w:rsidRPr="00E42258">
        <w:rPr>
          <w:rFonts w:ascii="Times New Roman" w:eastAsia="Times New Roman" w:hAnsi="Times New Roman" w:cs="Times New Roman"/>
          <w:sz w:val="28"/>
          <w:szCs w:val="28"/>
          <w:lang w:val="x-none"/>
        </w:rPr>
        <w:t xml:space="preserve"> год». </w:t>
      </w:r>
    </w:p>
    <w:p w:rsidR="00E42258" w:rsidRPr="00E42258" w:rsidRDefault="00E42258" w:rsidP="00E42258">
      <w:pPr>
        <w:spacing w:after="0" w:line="240" w:lineRule="auto"/>
        <w:jc w:val="both"/>
        <w:rPr>
          <w:rFonts w:ascii="Times New Roman" w:eastAsia="Times New Roman" w:hAnsi="Times New Roman" w:cs="Times New Roman"/>
          <w:color w:val="000000"/>
          <w:sz w:val="28"/>
          <w:szCs w:val="28"/>
          <w:lang w:eastAsia="ru-RU"/>
        </w:rPr>
      </w:pPr>
      <w:r w:rsidRPr="00E42258">
        <w:rPr>
          <w:rFonts w:ascii="Times New Roman" w:eastAsia="Calibri" w:hAnsi="Times New Roman" w:cs="Times New Roman"/>
          <w:sz w:val="28"/>
          <w:szCs w:val="28"/>
          <w:lang w:eastAsia="ru-RU"/>
        </w:rPr>
        <w:t xml:space="preserve">4.6. Представители заинтересованных лиц уполномоченные на представление предложений, </w:t>
      </w:r>
      <w:r w:rsidRPr="00E42258">
        <w:rPr>
          <w:rFonts w:ascii="Times New Roman" w:eastAsia="Times New Roman" w:hAnsi="Times New Roman" w:cs="Times New Roman"/>
          <w:color w:val="000000"/>
          <w:sz w:val="28"/>
          <w:szCs w:val="28"/>
          <w:lang w:eastAsia="ru-RU"/>
        </w:rPr>
        <w:t xml:space="preserve">согласование дизайн-проекта благоустройства общественных территорий </w:t>
      </w:r>
      <w:r w:rsidRPr="00E42258">
        <w:rPr>
          <w:rFonts w:ascii="Times New Roman" w:eastAsia="Calibri" w:hAnsi="Times New Roman" w:cs="Times New Roman"/>
          <w:sz w:val="28"/>
          <w:szCs w:val="28"/>
          <w:lang w:eastAsia="ru-RU"/>
        </w:rPr>
        <w:t>с. Урман</w:t>
      </w:r>
      <w:r w:rsidRPr="00E42258">
        <w:rPr>
          <w:rFonts w:ascii="Times New Roman" w:eastAsia="Times New Roman" w:hAnsi="Times New Roman" w:cs="Times New Roman"/>
          <w:color w:val="000000"/>
          <w:sz w:val="28"/>
          <w:szCs w:val="28"/>
          <w:lang w:eastAsia="ru-RU"/>
        </w:rPr>
        <w:t xml:space="preserve">, а также на участие в контроле, в том числе промежуточном, и приемке работ </w:t>
      </w:r>
      <w:r w:rsidRPr="00E42258">
        <w:rPr>
          <w:rFonts w:ascii="Times New Roman" w:eastAsia="Calibri" w:hAnsi="Times New Roman" w:cs="Times New Roman"/>
          <w:sz w:val="28"/>
          <w:szCs w:val="28"/>
          <w:lang w:eastAsia="ru-RU"/>
        </w:rPr>
        <w:t>вправе участвовать при их рассмотрении в заседаниях общественной комиссии.</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4.7.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«Формирование современной городской среды сельского поселения Урманский сельсовет муниципального района Иглинский район Республики Башкортостан на 2018-2022 год» общественных территорий с. Урман, им в письменной или устной форме сообщается о результатах рассмотрения их предложений.</w:t>
      </w:r>
    </w:p>
    <w:p w:rsidR="00E42258" w:rsidRPr="00E42258" w:rsidRDefault="00E42258" w:rsidP="00E42258">
      <w:pPr>
        <w:spacing w:after="0" w:line="240" w:lineRule="auto"/>
        <w:ind w:right="-2"/>
        <w:rPr>
          <w:rFonts w:ascii="Times New Roman" w:eastAsia="Times New Roman" w:hAnsi="Times New Roman" w:cs="Times New Roman"/>
          <w:sz w:val="24"/>
          <w:szCs w:val="24"/>
          <w:lang w:eastAsia="ru-RU"/>
        </w:rPr>
      </w:pPr>
    </w:p>
    <w:p w:rsidR="00E42258" w:rsidRPr="00E42258" w:rsidRDefault="00E42258" w:rsidP="00E42258">
      <w:pPr>
        <w:spacing w:after="0" w:line="240" w:lineRule="auto"/>
        <w:ind w:right="-2"/>
        <w:rPr>
          <w:rFonts w:ascii="Times New Roman" w:eastAsia="Times New Roman" w:hAnsi="Times New Roman" w:cs="Times New Roman"/>
          <w:sz w:val="24"/>
          <w:szCs w:val="24"/>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ind w:firstLine="4962"/>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Приложение № 3</w:t>
      </w: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к постановлению администрации </w:t>
      </w: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сельского  поселения </w:t>
      </w: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Иглинский сельсовет </w:t>
      </w:r>
    </w:p>
    <w:p w:rsidR="00E42258" w:rsidRPr="00E42258" w:rsidRDefault="00E42258" w:rsidP="00E42258">
      <w:pPr>
        <w:tabs>
          <w:tab w:val="left" w:pos="0"/>
        </w:tabs>
        <w:spacing w:after="0" w:line="240" w:lineRule="exact"/>
        <w:ind w:firstLine="4962"/>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От _________.№ ____</w:t>
      </w:r>
    </w:p>
    <w:p w:rsidR="00E42258" w:rsidRPr="00E42258" w:rsidRDefault="00E42258" w:rsidP="00E42258">
      <w:pPr>
        <w:spacing w:after="0" w:line="240" w:lineRule="auto"/>
        <w:jc w:val="center"/>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ПОЛОЖЕНИЕ</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 xml:space="preserve">о форме, порядке и сроках общественного обсуждения проекта </w:t>
      </w:r>
    </w:p>
    <w:p w:rsidR="00E42258" w:rsidRPr="00E42258" w:rsidRDefault="00E42258" w:rsidP="00E42258">
      <w:pPr>
        <w:spacing w:after="0" w:line="240" w:lineRule="auto"/>
        <w:jc w:val="center"/>
        <w:rPr>
          <w:rFonts w:ascii="Times New Roman" w:eastAsia="Times New Roman" w:hAnsi="Times New Roman" w:cs="Times New Roman"/>
          <w:b/>
          <w:sz w:val="28"/>
          <w:szCs w:val="28"/>
          <w:lang w:eastAsia="ru-RU"/>
        </w:rPr>
      </w:pPr>
      <w:r w:rsidRPr="00E42258">
        <w:rPr>
          <w:rFonts w:ascii="Times New Roman" w:eastAsia="Times New Roman" w:hAnsi="Times New Roman" w:cs="Times New Roman"/>
          <w:b/>
          <w:sz w:val="28"/>
          <w:szCs w:val="28"/>
          <w:lang w:eastAsia="ru-RU"/>
        </w:rPr>
        <w:t xml:space="preserve">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 Настоящее Положение о форме, порядке и сроках общественного обсуждения проекта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 (далее – Положение, муниципальная программа) устанавливает процедуру организации и проведения общественного обсуждения проекта муниципальной программы.</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2. Организацию и проведение общественного обсуждения осуществляет администрация сельского поселения  Урманский сельсовет муниципального района Иглинский  район Республики Башкортостан (далее – Администрация).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3. Общественное обсуждение проводится в форме обсуждения через информационно-телекоммуникационную сеть «Интернет» путём размещения проекта муниципальной программы на официальном сайте сельского поселения   Урманский сельсовет муниципального района Иглинский  район Республики Башкортостан: http://sp-urman.ru/  и итогового общественного обсуждения.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4.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 согласно приложению №1.</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В уведомлении указываются: </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 вид и наименование проекта – муниципальной программы;</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сведение о разработчике проекта – администрации сельского поселения   Урманский сельсовет муниципального района Иглинский  район Республики Башкортостан;</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срок проведения общественного обсуждения, в течение которого принимаются замечания и предложения по проекту муниципальной программы;</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способ предоставления замечаний и предложений по выносимому на общественное обсуждение проекту;</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телефон и электронный адрес контактного лица по вопросам подачи предложений и замечаний.</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Одновременно с уведомлением проект муниципальной программы размещается на официальной сайте сельского поселения   Урманский сельсовет муниципального района Иглинский  район Республики Башкортостан: http://sp-urman.ru/  в информационно-телекоммуникационной сети «Интернет».</w:t>
      </w:r>
    </w:p>
    <w:p w:rsidR="00E42258" w:rsidRPr="00E42258" w:rsidRDefault="00E42258" w:rsidP="00E42258">
      <w:pPr>
        <w:tabs>
          <w:tab w:val="left" w:pos="993"/>
        </w:tabs>
        <w:spacing w:after="0" w:line="240" w:lineRule="auto"/>
        <w:contextualSpacing/>
        <w:jc w:val="both"/>
        <w:rPr>
          <w:rFonts w:ascii="Times New Roman" w:eastAsia="Times New Roman" w:hAnsi="Times New Roman" w:cs="Times New Roman"/>
          <w:sz w:val="20"/>
          <w:szCs w:val="20"/>
          <w:shd w:val="clear" w:color="auto" w:fill="FFFFFF"/>
          <w:lang w:eastAsia="ru-RU"/>
        </w:rPr>
      </w:pPr>
      <w:r w:rsidRPr="00E42258">
        <w:rPr>
          <w:rFonts w:ascii="Times New Roman" w:eastAsia="Times New Roman" w:hAnsi="Times New Roman" w:cs="Times New Roman"/>
          <w:sz w:val="28"/>
          <w:szCs w:val="28"/>
          <w:lang w:eastAsia="ru-RU"/>
        </w:rPr>
        <w:t xml:space="preserve">5.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 </w:t>
      </w:r>
      <w:r w:rsidRPr="00E42258">
        <w:rPr>
          <w:rFonts w:ascii="Times New Roman" w:eastAsia="Times New Roman" w:hAnsi="Times New Roman" w:cs="Times New Roman"/>
          <w:sz w:val="28"/>
          <w:szCs w:val="28"/>
          <w:shd w:val="clear" w:color="auto" w:fill="FFFFFF"/>
          <w:lang w:val="en-US" w:eastAsia="ru-RU"/>
        </w:rPr>
        <w:t>sp</w:t>
      </w:r>
      <w:r w:rsidRPr="00E42258">
        <w:rPr>
          <w:rFonts w:ascii="Times New Roman" w:eastAsia="Times New Roman" w:hAnsi="Times New Roman" w:cs="Times New Roman"/>
          <w:sz w:val="28"/>
          <w:szCs w:val="28"/>
          <w:shd w:val="clear" w:color="auto" w:fill="FFFFFF"/>
          <w:lang w:eastAsia="ru-RU"/>
        </w:rPr>
        <w:t>.</w:t>
      </w:r>
      <w:r w:rsidRPr="00E42258">
        <w:rPr>
          <w:rFonts w:ascii="Times New Roman" w:eastAsia="Times New Roman" w:hAnsi="Times New Roman" w:cs="Times New Roman"/>
          <w:sz w:val="28"/>
          <w:szCs w:val="28"/>
          <w:shd w:val="clear" w:color="auto" w:fill="FFFFFF"/>
          <w:lang w:val="en-US" w:eastAsia="ru-RU"/>
        </w:rPr>
        <w:t>urman</w:t>
      </w:r>
      <w:r w:rsidRPr="00E42258">
        <w:rPr>
          <w:rFonts w:ascii="Times New Roman" w:eastAsia="Times New Roman" w:hAnsi="Times New Roman" w:cs="Times New Roman"/>
          <w:sz w:val="28"/>
          <w:szCs w:val="28"/>
          <w:shd w:val="clear" w:color="auto" w:fill="FFFFFF"/>
          <w:lang w:eastAsia="ru-RU"/>
        </w:rPr>
        <w:t>@</w:t>
      </w:r>
      <w:r w:rsidRPr="00E42258">
        <w:rPr>
          <w:rFonts w:ascii="Times New Roman" w:eastAsia="Times New Roman" w:hAnsi="Times New Roman" w:cs="Times New Roman"/>
          <w:sz w:val="28"/>
          <w:szCs w:val="28"/>
          <w:shd w:val="clear" w:color="auto" w:fill="FFFFFF"/>
          <w:lang w:val="en-US" w:eastAsia="ru-RU"/>
        </w:rPr>
        <w:t>inbox</w:t>
      </w:r>
      <w:r w:rsidRPr="00E42258">
        <w:rPr>
          <w:rFonts w:ascii="Times New Roman" w:eastAsia="Times New Roman" w:hAnsi="Times New Roman" w:cs="Times New Roman"/>
          <w:sz w:val="28"/>
          <w:szCs w:val="28"/>
          <w:shd w:val="clear" w:color="auto" w:fill="FFFFFF"/>
          <w:lang w:eastAsia="ru-RU"/>
        </w:rPr>
        <w:t>.</w:t>
      </w:r>
      <w:r w:rsidRPr="00E42258">
        <w:rPr>
          <w:rFonts w:ascii="Times New Roman" w:eastAsia="Times New Roman" w:hAnsi="Times New Roman" w:cs="Times New Roman"/>
          <w:sz w:val="28"/>
          <w:szCs w:val="28"/>
          <w:shd w:val="clear" w:color="auto" w:fill="FFFFFF"/>
          <w:lang w:val="en-US" w:eastAsia="ru-RU"/>
        </w:rPr>
        <w:t>ru</w:t>
      </w:r>
      <w:r w:rsidRPr="00E42258">
        <w:rPr>
          <w:rFonts w:ascii="Times New Roman" w:eastAsia="Times New Roman" w:hAnsi="Times New Roman" w:cs="Times New Roman"/>
          <w:sz w:val="28"/>
          <w:szCs w:val="28"/>
          <w:lang w:eastAsia="ru-RU"/>
        </w:rPr>
        <w:t xml:space="preserve"> или в письменной форме на бумажном носителе администрацией сельского поселения Урманский сельсовет муниципального района Иглинский район в рабочие дни с 9.00 часов до 17.15 часов (перерыв с 13.00 часов до 14.00 часв) по адресу: Республика Башкортостан, Иглинский район, Республика  Башкортостан, Иглинский район, с. Урман, ул. Калинина, д. 30, телефон для справок: 8(34795)2-61-33.</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6. Срок проведения общественного обсуждения муниципальной программы не менее 30 дней со дня опубликования.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7. Участникам общественного обсуждения при направлении замечаний (предложений)  к проекту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В противном случае замечания (предложения) к проекту Программы признаются анонимными и к рассмотрению не принимаются.</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8. Общественная комиссия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в Программу, а также для осуществления контроля за реализацией Программы рассматривает, обобщает, анализирует замечания (предложения), поступившие в рамках общественного обсуждения проекта Программы.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9. В случае целесообразности и обоснованности замечания (предложения) ответственный исполнитель Программы дорабатывает проект муниципальной программы.</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lastRenderedPageBreak/>
        <w:t>10. Результаты общественного обсуждения носят рекомендательный характер.</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11. В случае отсутствия замечаний проект Программы остается без изменений.</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12. Исполнитель Программы еженедельно размещает на официальном сайте Администрации сельского поселения Урманский сельсовет отчет о ходе обсуждения проекта Программы, количестве поступивших предложений о благоустройстве дворовых территорий, о наименованиях территориях, прилагаемых к благоустройству в 2018-2022 гг.у. Краткая версия отчета и резюме по итогам общественного обсуждения, публикуются в течение 4 дней после проведения заседания общественной комиссии.</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13. При необходимости и в особо спорных случаях повторно проводятся общественные обсуждения, до достижения консенсуса между всеми заинтересованными сторонами.</w:t>
      </w:r>
    </w:p>
    <w:p w:rsidR="00E42258" w:rsidRPr="00E42258" w:rsidRDefault="00E42258" w:rsidP="00E42258">
      <w:pPr>
        <w:spacing w:after="0" w:line="240" w:lineRule="auto"/>
        <w:ind w:firstLine="708"/>
        <w:jc w:val="both"/>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14. По истечении указанного срока с учетом общественного обсуждения проект муниципальной программы выносится на итоговое общественное обсуждение </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15.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ответственным исполнителем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сельского поселения Урманский сельсовет.</w:t>
      </w:r>
    </w:p>
    <w:p w:rsidR="00E42258" w:rsidRPr="00E42258" w:rsidRDefault="00E42258" w:rsidP="00E42258">
      <w:pPr>
        <w:spacing w:after="0" w:line="240" w:lineRule="auto"/>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16.  В течение 10 дней после проведения итогового общественного обсуждения на официальном сайте сельского поселения   Урманский сельсовет муниципального района Иглинский  район Республики Башкортостан: http://sp-urman.ru/  размещается итоговая версия проекта муниципальной программы с учётом общественных обсуждений, замечаний и предложений участников итогового общественного обсуждения,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w:t>
      </w:r>
    </w:p>
    <w:p w:rsidR="00E42258" w:rsidRPr="00E42258" w:rsidRDefault="00E42258" w:rsidP="00E42258">
      <w:pPr>
        <w:shd w:val="clear" w:color="auto" w:fill="FFFFFF"/>
        <w:tabs>
          <w:tab w:val="left" w:pos="709"/>
        </w:tabs>
        <w:spacing w:before="5" w:after="0" w:line="240" w:lineRule="auto"/>
        <w:ind w:right="-27"/>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17.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бюджете сельского поселения Урманский сельсовет, формируется отдельный перечень таких предложений для их первоочередного включения в случае предоставления дополнительных средств из бюджета Республики Башкортостан, в том числе в порядке возможного перераспределения.</w:t>
      </w: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right"/>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Приложение №1 к Порядку </w:t>
      </w:r>
    </w:p>
    <w:p w:rsidR="00E42258" w:rsidRPr="00E42258" w:rsidRDefault="00E42258" w:rsidP="00E42258">
      <w:pPr>
        <w:shd w:val="clear" w:color="auto" w:fill="FFFFFF"/>
        <w:tabs>
          <w:tab w:val="left" w:pos="709"/>
        </w:tabs>
        <w:spacing w:before="5" w:after="0" w:line="240" w:lineRule="auto"/>
        <w:ind w:left="10" w:right="-27" w:firstLine="600"/>
        <w:jc w:val="right"/>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общественного обсуждения</w:t>
      </w: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Уведомление о проведении общественное обсуждение проекта постановления администрации сельского поселения Урманский сельсовет муниципального района Иглинский район Республики Башкортостан ««Об утверждении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w:t>
      </w: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center"/>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К сведению жителей с.Урман!</w:t>
      </w:r>
    </w:p>
    <w:p w:rsidR="00E42258" w:rsidRPr="00E42258" w:rsidRDefault="00E42258" w:rsidP="00E42258">
      <w:pPr>
        <w:shd w:val="clear" w:color="auto" w:fill="FFFFFF"/>
        <w:tabs>
          <w:tab w:val="left" w:pos="709"/>
        </w:tabs>
        <w:spacing w:before="5" w:after="0" w:line="240" w:lineRule="auto"/>
        <w:ind w:left="10" w:right="-27" w:firstLine="600"/>
        <w:jc w:val="center"/>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Администрация уведомляет, что в период с __________.2017г. по ____________2017г. будет проведено общественное обсуждение проекта постановления администрации сельского поселения Урманский сельсовет муниципального района Иглинский  район Республики Башкортостан  «Об утверждении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w:t>
      </w:r>
    </w:p>
    <w:p w:rsidR="00E42258" w:rsidRPr="00E42258" w:rsidRDefault="00E42258" w:rsidP="00E42258">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Замечания и предложения по проекту постановления администрации сельского поселения Урманский сельсовет муниципального района Иглинский  район Республики Башкортостан «Об утверждении 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 принимаются по </w:t>
      </w:r>
      <w:r w:rsidRPr="00E42258">
        <w:rPr>
          <w:rFonts w:ascii="Times New Roman" w:eastAsia="Times New Roman" w:hAnsi="Times New Roman" w:cs="Times New Roman"/>
          <w:bCs/>
          <w:sz w:val="28"/>
          <w:szCs w:val="28"/>
          <w:lang w:eastAsia="ru-RU"/>
        </w:rPr>
        <w:t xml:space="preserve">адресу: 452405, </w:t>
      </w:r>
      <w:r w:rsidRPr="00E42258">
        <w:rPr>
          <w:rFonts w:ascii="Times New Roman" w:eastAsia="Times New Roman" w:hAnsi="Times New Roman" w:cs="Times New Roman"/>
          <w:sz w:val="28"/>
          <w:szCs w:val="28"/>
          <w:lang w:eastAsia="ru-RU"/>
        </w:rPr>
        <w:t>Республика Башкортостан, Иглинский район, с. Урман, ул. Калинина, д.30. Телефон для справок: 8(34795)2-61-33 по форме согласно приложения.</w:t>
      </w: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p>
    <w:p w:rsidR="00E42258" w:rsidRPr="00E42258" w:rsidRDefault="00E42258" w:rsidP="00E42258">
      <w:pPr>
        <w:shd w:val="clear" w:color="auto" w:fill="FFFFFF"/>
        <w:tabs>
          <w:tab w:val="left" w:pos="709"/>
        </w:tabs>
        <w:spacing w:before="5" w:after="0" w:line="240" w:lineRule="auto"/>
        <w:ind w:left="10" w:right="-27" w:firstLine="600"/>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Разработчиком проекта «Формирование современной городской среды на территории сельского поселения Иглинский сельсовет муниципального района Иглинскийй район Республики Башкортостан» на 2018-2022 гг.» является  администрация сельского поселения Урманский сельсовет муниципального района Иглинский район Республики Башкортостан</w:t>
      </w: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right"/>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 xml:space="preserve">Приложение №2 к порядку </w:t>
      </w:r>
    </w:p>
    <w:p w:rsidR="00E42258" w:rsidRPr="00E42258" w:rsidRDefault="00E42258" w:rsidP="00E42258">
      <w:pPr>
        <w:spacing w:after="0" w:line="240" w:lineRule="auto"/>
        <w:jc w:val="right"/>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8"/>
          <w:szCs w:val="28"/>
          <w:lang w:eastAsia="ru-RU"/>
        </w:rPr>
        <w:t>общественного обсуждения</w:t>
      </w: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jc w:val="center"/>
        <w:rPr>
          <w:rFonts w:ascii="Times New Roman" w:eastAsia="Times New Roman" w:hAnsi="Times New Roman" w:cs="Times New Roman"/>
          <w:sz w:val="20"/>
          <w:szCs w:val="20"/>
          <w:lang w:eastAsia="ru-RU"/>
        </w:rPr>
      </w:pPr>
    </w:p>
    <w:p w:rsidR="00E42258" w:rsidRPr="00E42258" w:rsidRDefault="00E42258" w:rsidP="00E42258">
      <w:pPr>
        <w:spacing w:after="0" w:line="240" w:lineRule="auto"/>
        <w:jc w:val="center"/>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ЗАМЕЧАНИЯ И ПРЕДЛОЖЕНИЯ К ПРОЕКТУ</w:t>
      </w:r>
    </w:p>
    <w:p w:rsidR="00E42258" w:rsidRPr="00E42258" w:rsidRDefault="00E42258" w:rsidP="00E42258">
      <w:pPr>
        <w:spacing w:after="0" w:line="240" w:lineRule="auto"/>
        <w:jc w:val="center"/>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муниципальной программы «Формирование современной городской среды на территории сельского поселения   Урманский сельсовет муниципального района Иглинский  район Республики Башкортостан на 2018-2022 гг.»</w:t>
      </w: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период  проведения общественного обсуждения с _________ по _____________</w:t>
      </w:r>
    </w:p>
    <w:p w:rsidR="00E42258" w:rsidRPr="00E42258" w:rsidRDefault="00E42258" w:rsidP="00E422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295"/>
        <w:gridCol w:w="2552"/>
        <w:gridCol w:w="1843"/>
        <w:gridCol w:w="2409"/>
      </w:tblGrid>
      <w:tr w:rsidR="00E42258" w:rsidRPr="00E42258" w:rsidTr="00C15F34">
        <w:tc>
          <w:tcPr>
            <w:tcW w:w="540"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N п/п</w:t>
            </w:r>
          </w:p>
        </w:tc>
        <w:tc>
          <w:tcPr>
            <w:tcW w:w="2295"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Отправитель (Ф.И.О., адрес, телефон, адрес электронной почты, внесшего замечания/</w:t>
            </w: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предложения)</w:t>
            </w:r>
          </w:p>
        </w:tc>
        <w:tc>
          <w:tcPr>
            <w:tcW w:w="2552"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Текст проекта документа в отношении которого выносятся замечания/</w:t>
            </w: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предложения</w:t>
            </w:r>
          </w:p>
        </w:tc>
        <w:tc>
          <w:tcPr>
            <w:tcW w:w="1843"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Текст замечания/</w:t>
            </w: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предложения</w:t>
            </w:r>
          </w:p>
        </w:tc>
        <w:tc>
          <w:tcPr>
            <w:tcW w:w="2409"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Текст проекта документа с учетом вносимых замечаний/</w:t>
            </w:r>
          </w:p>
          <w:p w:rsidR="00E42258" w:rsidRPr="00E42258" w:rsidRDefault="00E42258" w:rsidP="00E42258">
            <w:pPr>
              <w:autoSpaceDE w:val="0"/>
              <w:autoSpaceDN w:val="0"/>
              <w:adjustRightInd w:val="0"/>
              <w:spacing w:after="0" w:line="240" w:lineRule="auto"/>
              <w:jc w:val="center"/>
              <w:rPr>
                <w:rFonts w:ascii="Times New Roman" w:eastAsia="Times New Roman" w:hAnsi="Times New Roman" w:cs="Times New Roman"/>
                <w:sz w:val="20"/>
                <w:lang w:eastAsia="ru-RU"/>
              </w:rPr>
            </w:pPr>
            <w:r w:rsidRPr="00E42258">
              <w:rPr>
                <w:rFonts w:ascii="Times New Roman" w:eastAsia="Times New Roman" w:hAnsi="Times New Roman" w:cs="Times New Roman"/>
                <w:lang w:eastAsia="ru-RU"/>
              </w:rPr>
              <w:t>предложений</w:t>
            </w:r>
          </w:p>
        </w:tc>
      </w:tr>
      <w:tr w:rsidR="00E42258" w:rsidRPr="00E42258" w:rsidTr="00C15F34">
        <w:tc>
          <w:tcPr>
            <w:tcW w:w="540"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95"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42258" w:rsidRPr="00E42258" w:rsidTr="00C15F34">
        <w:tc>
          <w:tcPr>
            <w:tcW w:w="540"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95"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E42258" w:rsidRPr="00E42258" w:rsidRDefault="00E42258" w:rsidP="00E42258">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 w:name="Par47"/>
      <w:bookmarkEnd w:id="4"/>
    </w:p>
    <w:p w:rsidR="00E42258" w:rsidRPr="00E42258" w:rsidRDefault="00E42258" w:rsidP="00E4225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&lt;*&gt; По желанию лиц, принявших участие в обсуждении, внесших замечания и предложения к проекту документа, ими может быть представлено также письменное обоснование соответствующих замечаний и предложений.</w:t>
      </w:r>
    </w:p>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0"/>
          <w:szCs w:val="20"/>
          <w:lang w:eastAsia="ru-RU"/>
        </w:rPr>
      </w:pPr>
    </w:p>
    <w:p w:rsidR="00E42258" w:rsidRPr="00E42258" w:rsidRDefault="00E42258" w:rsidP="00E42258">
      <w:pPr>
        <w:autoSpaceDE w:val="0"/>
        <w:autoSpaceDN w:val="0"/>
        <w:adjustRightInd w:val="0"/>
        <w:spacing w:after="0" w:line="240" w:lineRule="auto"/>
        <w:rPr>
          <w:rFonts w:ascii="Times New Roman" w:eastAsia="Times New Roman" w:hAnsi="Times New Roman" w:cs="Times New Roman"/>
          <w:sz w:val="20"/>
          <w:szCs w:val="20"/>
          <w:lang w:eastAsia="ru-RU"/>
        </w:rPr>
      </w:pPr>
      <w:hyperlink w:anchor="Par47" w:history="1">
        <w:r w:rsidRPr="00E42258">
          <w:rPr>
            <w:rFonts w:ascii="Times New Roman" w:eastAsia="Times New Roman" w:hAnsi="Times New Roman" w:cs="Times New Roman"/>
            <w:sz w:val="20"/>
            <w:szCs w:val="20"/>
            <w:lang w:eastAsia="ru-RU"/>
          </w:rPr>
          <w:t>&lt;**&gt;</w:t>
        </w:r>
      </w:hyperlink>
      <w:r w:rsidRPr="00E42258">
        <w:rPr>
          <w:rFonts w:ascii="Times New Roman" w:eastAsia="Times New Roman" w:hAnsi="Times New Roman" w:cs="Times New Roman"/>
          <w:sz w:val="20"/>
          <w:szCs w:val="20"/>
          <w:lang w:eastAsia="ru-RU"/>
        </w:rPr>
        <w:t xml:space="preserve"> предложения принимаются в период общественного обсуждения по вышеприведенной форме:</w:t>
      </w:r>
    </w:p>
    <w:p w:rsidR="00E42258" w:rsidRPr="00E42258" w:rsidRDefault="00E42258" w:rsidP="00E42258">
      <w:pPr>
        <w:numPr>
          <w:ilvl w:val="0"/>
          <w:numId w:val="3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в электронном виде – на адреса электронной почты: </w:t>
      </w:r>
      <w:r w:rsidRPr="00E42258">
        <w:rPr>
          <w:rFonts w:ascii="Times New Roman" w:eastAsia="Times New Roman" w:hAnsi="Times New Roman" w:cs="Times New Roman"/>
          <w:sz w:val="20"/>
          <w:szCs w:val="20"/>
          <w:shd w:val="clear" w:color="auto" w:fill="FFFFFF"/>
          <w:lang w:val="en-US" w:eastAsia="ru-RU"/>
        </w:rPr>
        <w:t>sp</w:t>
      </w:r>
      <w:r w:rsidRPr="00E42258">
        <w:rPr>
          <w:rFonts w:ascii="Times New Roman" w:eastAsia="Times New Roman" w:hAnsi="Times New Roman" w:cs="Times New Roman"/>
          <w:sz w:val="20"/>
          <w:szCs w:val="20"/>
          <w:shd w:val="clear" w:color="auto" w:fill="FFFFFF"/>
          <w:lang w:eastAsia="ru-RU"/>
        </w:rPr>
        <w:t>/</w:t>
      </w:r>
      <w:r w:rsidRPr="00E42258">
        <w:rPr>
          <w:rFonts w:ascii="Times New Roman" w:eastAsia="Times New Roman" w:hAnsi="Times New Roman" w:cs="Times New Roman"/>
          <w:sz w:val="20"/>
          <w:szCs w:val="20"/>
          <w:shd w:val="clear" w:color="auto" w:fill="FFFFFF"/>
          <w:lang w:val="en-US" w:eastAsia="ru-RU"/>
        </w:rPr>
        <w:t>urman</w:t>
      </w:r>
      <w:r w:rsidRPr="00E42258">
        <w:rPr>
          <w:rFonts w:ascii="Times New Roman" w:eastAsia="Times New Roman" w:hAnsi="Times New Roman" w:cs="Times New Roman"/>
          <w:sz w:val="20"/>
          <w:szCs w:val="20"/>
          <w:shd w:val="clear" w:color="auto" w:fill="FFFFFF"/>
          <w:lang w:eastAsia="ru-RU"/>
        </w:rPr>
        <w:t>@</w:t>
      </w:r>
      <w:r w:rsidRPr="00E42258">
        <w:rPr>
          <w:rFonts w:ascii="Times New Roman" w:eastAsia="Times New Roman" w:hAnsi="Times New Roman" w:cs="Times New Roman"/>
          <w:sz w:val="20"/>
          <w:szCs w:val="20"/>
          <w:shd w:val="clear" w:color="auto" w:fill="FFFFFF"/>
          <w:lang w:val="en-US" w:eastAsia="ru-RU"/>
        </w:rPr>
        <w:t>inbox</w:t>
      </w:r>
      <w:r w:rsidRPr="00E42258">
        <w:rPr>
          <w:rFonts w:ascii="Times New Roman" w:eastAsia="Times New Roman" w:hAnsi="Times New Roman" w:cs="Times New Roman"/>
          <w:sz w:val="20"/>
          <w:szCs w:val="20"/>
          <w:shd w:val="clear" w:color="auto" w:fill="FFFFFF"/>
          <w:lang w:eastAsia="ru-RU"/>
        </w:rPr>
        <w:t>/</w:t>
      </w:r>
      <w:r w:rsidRPr="00E42258">
        <w:rPr>
          <w:rFonts w:ascii="Times New Roman" w:eastAsia="Times New Roman" w:hAnsi="Times New Roman" w:cs="Times New Roman"/>
          <w:sz w:val="20"/>
          <w:szCs w:val="20"/>
          <w:shd w:val="clear" w:color="auto" w:fill="FFFFFF"/>
          <w:lang w:val="en-US" w:eastAsia="ru-RU"/>
        </w:rPr>
        <w:t>ru</w:t>
      </w:r>
    </w:p>
    <w:p w:rsidR="00E42258" w:rsidRPr="00E42258" w:rsidRDefault="00E42258" w:rsidP="00E42258">
      <w:pPr>
        <w:tabs>
          <w:tab w:val="left" w:pos="993"/>
        </w:tabs>
        <w:spacing w:after="0" w:line="240" w:lineRule="auto"/>
        <w:contextualSpacing/>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в бумажном виде: в бумажном виде  с понедельника по пятницу  с 9.00 до 17.15 час. (обед с 13.00 до 14.00 час.), 452405, Республика Башкортостан, Иглинский район, с. Урман, ул.Калинина, д.30. Телефон для справок: 8(34795) 2-61-33, по форме согласно приложения.</w:t>
      </w:r>
    </w:p>
    <w:p w:rsidR="00E42258" w:rsidRPr="00E42258" w:rsidRDefault="00E42258" w:rsidP="00E42258">
      <w:pPr>
        <w:shd w:val="clear" w:color="auto" w:fill="FFFFFF"/>
        <w:spacing w:after="0" w:line="240" w:lineRule="atLeast"/>
        <w:jc w:val="both"/>
        <w:rPr>
          <w:rFonts w:ascii="Times New Roman" w:eastAsia="Times New Roman" w:hAnsi="Times New Roman" w:cs="Times New Roman"/>
          <w:sz w:val="20"/>
          <w:szCs w:val="20"/>
          <w:lang w:eastAsia="ru-RU"/>
        </w:rPr>
      </w:pPr>
      <w:r w:rsidRPr="00E42258">
        <w:rPr>
          <w:rFonts w:ascii="Times New Roman" w:eastAsia="Times New Roman" w:hAnsi="Times New Roman" w:cs="Times New Roman"/>
          <w:sz w:val="20"/>
          <w:szCs w:val="20"/>
          <w:lang w:eastAsia="ru-RU"/>
        </w:rPr>
        <w:t xml:space="preserve">&lt;***&gt;Вопросы по проекту документа можно задать:  </w:t>
      </w:r>
    </w:p>
    <w:p w:rsidR="00E42258" w:rsidRPr="00E42258" w:rsidRDefault="00E42258" w:rsidP="00E42258">
      <w:pPr>
        <w:shd w:val="clear" w:color="auto" w:fill="FFFFFF"/>
        <w:spacing w:after="0" w:line="240" w:lineRule="atLeast"/>
        <w:jc w:val="both"/>
        <w:rPr>
          <w:rFonts w:ascii="Times New Roman" w:eastAsia="Times New Roman" w:hAnsi="Times New Roman" w:cs="Times New Roman"/>
          <w:sz w:val="28"/>
          <w:szCs w:val="28"/>
          <w:lang w:eastAsia="ru-RU"/>
        </w:rPr>
      </w:pPr>
      <w:r w:rsidRPr="00E42258">
        <w:rPr>
          <w:rFonts w:ascii="Times New Roman" w:eastAsia="Times New Roman" w:hAnsi="Times New Roman" w:cs="Times New Roman"/>
          <w:sz w:val="20"/>
          <w:szCs w:val="20"/>
          <w:lang w:eastAsia="ru-RU"/>
        </w:rPr>
        <w:t>-по телефону:  : 8(34795) 2-61-33.</w:t>
      </w: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spacing w:after="0" w:line="240" w:lineRule="auto"/>
        <w:rPr>
          <w:rFonts w:ascii="Times New Roman" w:eastAsia="Times New Roman" w:hAnsi="Times New Roman" w:cs="Times New Roman"/>
          <w:sz w:val="28"/>
          <w:szCs w:val="28"/>
          <w:lang w:eastAsia="ru-RU"/>
        </w:rPr>
      </w:pPr>
    </w:p>
    <w:p w:rsidR="00E42258" w:rsidRPr="00E42258" w:rsidRDefault="00E42258" w:rsidP="00E42258">
      <w:pPr>
        <w:tabs>
          <w:tab w:val="left" w:pos="0"/>
        </w:tabs>
        <w:spacing w:after="0" w:line="240" w:lineRule="auto"/>
        <w:rPr>
          <w:rFonts w:ascii="Times New Roman" w:eastAsia="Times New Roman" w:hAnsi="Times New Roman" w:cs="Times New Roman"/>
          <w:sz w:val="28"/>
          <w:szCs w:val="28"/>
          <w:lang w:eastAsia="ru-RU"/>
        </w:rPr>
      </w:pPr>
    </w:p>
    <w:p w:rsidR="00B17D4E" w:rsidRDefault="00E42258">
      <w:bookmarkStart w:id="5" w:name="_GoBack"/>
      <w:bookmarkEnd w:id="5"/>
    </w:p>
    <w:sectPr w:rsidR="00B17D4E" w:rsidSect="00483199">
      <w:headerReference w:type="default" r:id="rId18"/>
      <w:pgSz w:w="11906" w:h="16838"/>
      <w:pgMar w:top="993" w:right="567" w:bottom="851" w:left="1985" w:header="720" w:footer="72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A6" w:rsidRDefault="00E42258" w:rsidP="003B5620">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0523C"/>
    <w:multiLevelType w:val="singleLevel"/>
    <w:tmpl w:val="0419000F"/>
    <w:lvl w:ilvl="0">
      <w:start w:val="1"/>
      <w:numFmt w:val="decimal"/>
      <w:lvlText w:val="%1."/>
      <w:lvlJc w:val="left"/>
      <w:pPr>
        <w:tabs>
          <w:tab w:val="num" w:pos="360"/>
        </w:tabs>
        <w:ind w:left="360" w:hanging="360"/>
      </w:pPr>
    </w:lvl>
  </w:abstractNum>
  <w:abstractNum w:abstractNumId="6">
    <w:nsid w:val="1BA0792A"/>
    <w:multiLevelType w:val="hybridMultilevel"/>
    <w:tmpl w:val="2D4E7444"/>
    <w:lvl w:ilvl="0" w:tplc="9844F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729D9"/>
    <w:multiLevelType w:val="hybridMultilevel"/>
    <w:tmpl w:val="41E083A8"/>
    <w:lvl w:ilvl="0" w:tplc="A7CA8D4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DD64D0D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05188F"/>
    <w:multiLevelType w:val="hybridMultilevel"/>
    <w:tmpl w:val="372ABB56"/>
    <w:lvl w:ilvl="0" w:tplc="8E783BDE">
      <w:start w:val="1"/>
      <w:numFmt w:val="decimal"/>
      <w:lvlText w:val="%1."/>
      <w:lvlJc w:val="left"/>
      <w:pPr>
        <w:ind w:left="928"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27">
    <w:nsid w:val="78FA649F"/>
    <w:multiLevelType w:val="hybridMultilevel"/>
    <w:tmpl w:val="C05C0B32"/>
    <w:lvl w:ilvl="0" w:tplc="711A75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92A17DB"/>
    <w:multiLevelType w:val="hybridMultilevel"/>
    <w:tmpl w:val="94C24084"/>
    <w:lvl w:ilvl="0" w:tplc="1E9EFC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1">
    <w:nsid w:val="7F216AE6"/>
    <w:multiLevelType w:val="multilevel"/>
    <w:tmpl w:val="B5B092F2"/>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0"/>
  </w:num>
  <w:num w:numId="3">
    <w:abstractNumId w:val="26"/>
  </w:num>
  <w:num w:numId="4">
    <w:abstractNumId w:val="30"/>
  </w:num>
  <w:num w:numId="5">
    <w:abstractNumId w:val="16"/>
  </w:num>
  <w:num w:numId="6">
    <w:abstractNumId w:val="28"/>
  </w:num>
  <w:num w:numId="7">
    <w:abstractNumId w:val="25"/>
  </w:num>
  <w:num w:numId="8">
    <w:abstractNumId w:val="4"/>
  </w:num>
  <w:num w:numId="9">
    <w:abstractNumId w:val="21"/>
  </w:num>
  <w:num w:numId="10">
    <w:abstractNumId w:val="18"/>
  </w:num>
  <w:num w:numId="11">
    <w:abstractNumId w:val="17"/>
  </w:num>
  <w:num w:numId="12">
    <w:abstractNumId w:val="24"/>
  </w:num>
  <w:num w:numId="13">
    <w:abstractNumId w:val="12"/>
  </w:num>
  <w:num w:numId="14">
    <w:abstractNumId w:val="20"/>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2"/>
  </w:num>
  <w:num w:numId="21">
    <w:abstractNumId w:val="10"/>
  </w:num>
  <w:num w:numId="22">
    <w:abstractNumId w:val="23"/>
  </w:num>
  <w:num w:numId="23">
    <w:abstractNumId w:val="7"/>
  </w:num>
  <w:num w:numId="24">
    <w:abstractNumId w:val="1"/>
  </w:num>
  <w:num w:numId="25">
    <w:abstractNumId w:val="3"/>
  </w:num>
  <w:num w:numId="26">
    <w:abstractNumId w:val="11"/>
  </w:num>
  <w:num w:numId="27">
    <w:abstractNumId w:val="19"/>
  </w:num>
  <w:num w:numId="28">
    <w:abstractNumId w:val="8"/>
  </w:num>
  <w:num w:numId="29">
    <w:abstractNumId w:val="27"/>
  </w:num>
  <w:num w:numId="30">
    <w:abstractNumId w:val="29"/>
  </w:num>
  <w:num w:numId="31">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58"/>
    <w:rsid w:val="002E6147"/>
    <w:rsid w:val="0045628B"/>
    <w:rsid w:val="00C0113C"/>
    <w:rsid w:val="00E4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2258"/>
    <w:pPr>
      <w:keepNext/>
      <w:tabs>
        <w:tab w:val="left" w:pos="0"/>
      </w:tabs>
      <w:spacing w:after="0" w:line="36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42258"/>
    <w:pPr>
      <w:keepNext/>
      <w:tabs>
        <w:tab w:val="left" w:pos="0"/>
      </w:tabs>
      <w:spacing w:after="0" w:line="360" w:lineRule="auto"/>
      <w:ind w:firstLine="567"/>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E42258"/>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25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4225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42258"/>
    <w:rPr>
      <w:rFonts w:ascii="Times New Roman" w:eastAsia="Times New Roman" w:hAnsi="Times New Roman" w:cs="Times New Roman"/>
      <w:sz w:val="28"/>
      <w:szCs w:val="20"/>
      <w:lang w:eastAsia="ru-RU"/>
    </w:rPr>
  </w:style>
  <w:style w:type="numbering" w:customStyle="1" w:styleId="11">
    <w:name w:val="Нет списка1"/>
    <w:next w:val="a2"/>
    <w:semiHidden/>
    <w:rsid w:val="00E42258"/>
  </w:style>
  <w:style w:type="paragraph" w:styleId="a3">
    <w:name w:val="Title"/>
    <w:basedOn w:val="a"/>
    <w:link w:val="a4"/>
    <w:qFormat/>
    <w:rsid w:val="00E42258"/>
    <w:pPr>
      <w:tabs>
        <w:tab w:val="left" w:pos="1276"/>
      </w:tabs>
      <w:spacing w:after="0" w:line="36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E42258"/>
    <w:rPr>
      <w:rFonts w:ascii="Times New Roman" w:eastAsia="Times New Roman" w:hAnsi="Times New Roman" w:cs="Times New Roman"/>
      <w:sz w:val="28"/>
      <w:szCs w:val="20"/>
      <w:lang w:eastAsia="ru-RU"/>
    </w:rPr>
  </w:style>
  <w:style w:type="paragraph" w:styleId="a5">
    <w:name w:val="Subtitle"/>
    <w:basedOn w:val="a"/>
    <w:link w:val="a6"/>
    <w:qFormat/>
    <w:rsid w:val="00E42258"/>
    <w:pPr>
      <w:tabs>
        <w:tab w:val="left" w:pos="1276"/>
      </w:tabs>
      <w:spacing w:after="0" w:line="36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0"/>
    <w:link w:val="a5"/>
    <w:rsid w:val="00E42258"/>
    <w:rPr>
      <w:rFonts w:ascii="Times New Roman" w:eastAsia="Times New Roman" w:hAnsi="Times New Roman" w:cs="Times New Roman"/>
      <w:b/>
      <w:sz w:val="28"/>
      <w:szCs w:val="20"/>
      <w:lang w:eastAsia="ru-RU"/>
    </w:rPr>
  </w:style>
  <w:style w:type="paragraph" w:styleId="a7">
    <w:name w:val="Body Text Indent"/>
    <w:basedOn w:val="a"/>
    <w:link w:val="a8"/>
    <w:rsid w:val="00E42258"/>
    <w:pPr>
      <w:tabs>
        <w:tab w:val="left" w:pos="0"/>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E42258"/>
    <w:rPr>
      <w:rFonts w:ascii="Times New Roman" w:eastAsia="Times New Roman" w:hAnsi="Times New Roman" w:cs="Times New Roman"/>
      <w:sz w:val="28"/>
      <w:szCs w:val="20"/>
      <w:lang w:eastAsia="ru-RU"/>
    </w:rPr>
  </w:style>
  <w:style w:type="paragraph" w:styleId="a9">
    <w:name w:val="Body Text"/>
    <w:basedOn w:val="a"/>
    <w:link w:val="aa"/>
    <w:rsid w:val="00E42258"/>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42258"/>
    <w:rPr>
      <w:rFonts w:ascii="Times New Roman" w:eastAsia="Times New Roman" w:hAnsi="Times New Roman" w:cs="Times New Roman"/>
      <w:sz w:val="28"/>
      <w:szCs w:val="20"/>
      <w:lang w:eastAsia="ru-RU"/>
    </w:rPr>
  </w:style>
  <w:style w:type="paragraph" w:styleId="21">
    <w:name w:val="Body Text Indent 2"/>
    <w:basedOn w:val="a"/>
    <w:link w:val="22"/>
    <w:rsid w:val="00E42258"/>
    <w:pPr>
      <w:spacing w:after="0" w:line="240" w:lineRule="auto"/>
      <w:ind w:left="441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42258"/>
    <w:rPr>
      <w:rFonts w:ascii="Times New Roman" w:eastAsia="Times New Roman" w:hAnsi="Times New Roman" w:cs="Times New Roman"/>
      <w:sz w:val="28"/>
      <w:szCs w:val="20"/>
      <w:lang w:eastAsia="ru-RU"/>
    </w:rPr>
  </w:style>
  <w:style w:type="paragraph" w:styleId="ab">
    <w:name w:val="Balloon Text"/>
    <w:basedOn w:val="a"/>
    <w:link w:val="ac"/>
    <w:semiHidden/>
    <w:rsid w:val="00E422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42258"/>
    <w:rPr>
      <w:rFonts w:ascii="Tahoma" w:eastAsia="Times New Roman" w:hAnsi="Tahoma" w:cs="Tahoma"/>
      <w:sz w:val="16"/>
      <w:szCs w:val="16"/>
      <w:lang w:eastAsia="ru-RU"/>
    </w:rPr>
  </w:style>
  <w:style w:type="paragraph" w:styleId="31">
    <w:name w:val="Body Text 3"/>
    <w:basedOn w:val="a"/>
    <w:link w:val="32"/>
    <w:rsid w:val="00E4225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2258"/>
    <w:rPr>
      <w:rFonts w:ascii="Times New Roman" w:eastAsia="Times New Roman" w:hAnsi="Times New Roman" w:cs="Times New Roman"/>
      <w:sz w:val="16"/>
      <w:szCs w:val="16"/>
      <w:lang w:eastAsia="ru-RU"/>
    </w:rPr>
  </w:style>
  <w:style w:type="table" w:styleId="ad">
    <w:name w:val="Table Grid"/>
    <w:basedOn w:val="a1"/>
    <w:rsid w:val="00E42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422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E42258"/>
  </w:style>
  <w:style w:type="character" w:styleId="ae">
    <w:name w:val="Hyperlink"/>
    <w:uiPriority w:val="99"/>
    <w:semiHidden/>
    <w:unhideWhenUsed/>
    <w:rsid w:val="00E42258"/>
    <w:rPr>
      <w:color w:val="0000FF"/>
      <w:u w:val="single"/>
    </w:rPr>
  </w:style>
  <w:style w:type="paragraph" w:customStyle="1" w:styleId="ConsPlusCell">
    <w:name w:val="ConsPlusCell"/>
    <w:uiPriority w:val="99"/>
    <w:rsid w:val="00E422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E422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4225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422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42258"/>
    <w:rPr>
      <w:rFonts w:ascii="Times New Roman" w:eastAsia="Times New Roman" w:hAnsi="Times New Roman" w:cs="Times New Roman"/>
      <w:sz w:val="20"/>
      <w:szCs w:val="20"/>
      <w:lang w:eastAsia="ru-RU"/>
    </w:rPr>
  </w:style>
  <w:style w:type="character" w:styleId="af3">
    <w:name w:val="line number"/>
    <w:uiPriority w:val="99"/>
    <w:semiHidden/>
    <w:unhideWhenUsed/>
    <w:rsid w:val="00E42258"/>
  </w:style>
  <w:style w:type="paragraph" w:styleId="af4">
    <w:name w:val="List Paragraph"/>
    <w:basedOn w:val="a"/>
    <w:link w:val="af5"/>
    <w:uiPriority w:val="34"/>
    <w:qFormat/>
    <w:rsid w:val="00E42258"/>
    <w:pPr>
      <w:spacing w:before="60" w:after="60" w:line="240" w:lineRule="auto"/>
      <w:ind w:left="720" w:firstLine="567"/>
      <w:contextualSpacing/>
      <w:jc w:val="both"/>
    </w:pPr>
    <w:rPr>
      <w:rFonts w:ascii="Calibri" w:eastAsia="Times New Roman" w:hAnsi="Calibri" w:cs="Times New Roman"/>
      <w:sz w:val="28"/>
      <w:lang w:val="x-none"/>
    </w:rPr>
  </w:style>
  <w:style w:type="character" w:customStyle="1" w:styleId="af5">
    <w:name w:val="Абзац списка Знак"/>
    <w:link w:val="af4"/>
    <w:uiPriority w:val="34"/>
    <w:locked/>
    <w:rsid w:val="00E42258"/>
    <w:rPr>
      <w:rFonts w:ascii="Calibri" w:eastAsia="Times New Roman" w:hAnsi="Calibri" w:cs="Times New Roman"/>
      <w:sz w:val="28"/>
      <w:lang w:val="x-none"/>
    </w:rPr>
  </w:style>
  <w:style w:type="paragraph" w:styleId="af6">
    <w:name w:val="No Spacing"/>
    <w:basedOn w:val="a"/>
    <w:uiPriority w:val="1"/>
    <w:qFormat/>
    <w:rsid w:val="00E42258"/>
    <w:pPr>
      <w:spacing w:before="60" w:after="0" w:line="240" w:lineRule="auto"/>
    </w:pPr>
    <w:rPr>
      <w:rFonts w:ascii="Calibri" w:eastAsia="Times New Roman" w:hAnsi="Calibri" w:cs="Times New Roman"/>
      <w:sz w:val="28"/>
    </w:rPr>
  </w:style>
  <w:style w:type="paragraph" w:customStyle="1" w:styleId="ConsPlusNormal">
    <w:name w:val="ConsPlusNormal"/>
    <w:rsid w:val="00E42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rsid w:val="00E42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lock Text"/>
    <w:basedOn w:val="a"/>
    <w:rsid w:val="00E42258"/>
    <w:pPr>
      <w:spacing w:after="0" w:line="240" w:lineRule="auto"/>
      <w:ind w:left="960" w:right="453" w:firstLine="60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2258"/>
    <w:pPr>
      <w:keepNext/>
      <w:tabs>
        <w:tab w:val="left" w:pos="0"/>
      </w:tabs>
      <w:spacing w:after="0" w:line="36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42258"/>
    <w:pPr>
      <w:keepNext/>
      <w:tabs>
        <w:tab w:val="left" w:pos="0"/>
      </w:tabs>
      <w:spacing w:after="0" w:line="360" w:lineRule="auto"/>
      <w:ind w:firstLine="567"/>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E42258"/>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25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4225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42258"/>
    <w:rPr>
      <w:rFonts w:ascii="Times New Roman" w:eastAsia="Times New Roman" w:hAnsi="Times New Roman" w:cs="Times New Roman"/>
      <w:sz w:val="28"/>
      <w:szCs w:val="20"/>
      <w:lang w:eastAsia="ru-RU"/>
    </w:rPr>
  </w:style>
  <w:style w:type="numbering" w:customStyle="1" w:styleId="11">
    <w:name w:val="Нет списка1"/>
    <w:next w:val="a2"/>
    <w:semiHidden/>
    <w:rsid w:val="00E42258"/>
  </w:style>
  <w:style w:type="paragraph" w:styleId="a3">
    <w:name w:val="Title"/>
    <w:basedOn w:val="a"/>
    <w:link w:val="a4"/>
    <w:qFormat/>
    <w:rsid w:val="00E42258"/>
    <w:pPr>
      <w:tabs>
        <w:tab w:val="left" w:pos="1276"/>
      </w:tabs>
      <w:spacing w:after="0" w:line="36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E42258"/>
    <w:rPr>
      <w:rFonts w:ascii="Times New Roman" w:eastAsia="Times New Roman" w:hAnsi="Times New Roman" w:cs="Times New Roman"/>
      <w:sz w:val="28"/>
      <w:szCs w:val="20"/>
      <w:lang w:eastAsia="ru-RU"/>
    </w:rPr>
  </w:style>
  <w:style w:type="paragraph" w:styleId="a5">
    <w:name w:val="Subtitle"/>
    <w:basedOn w:val="a"/>
    <w:link w:val="a6"/>
    <w:qFormat/>
    <w:rsid w:val="00E42258"/>
    <w:pPr>
      <w:tabs>
        <w:tab w:val="left" w:pos="1276"/>
      </w:tabs>
      <w:spacing w:after="0" w:line="360" w:lineRule="auto"/>
      <w:jc w:val="center"/>
    </w:pPr>
    <w:rPr>
      <w:rFonts w:ascii="Times New Roman" w:eastAsia="Times New Roman" w:hAnsi="Times New Roman" w:cs="Times New Roman"/>
      <w:b/>
      <w:sz w:val="28"/>
      <w:szCs w:val="20"/>
      <w:lang w:eastAsia="ru-RU"/>
    </w:rPr>
  </w:style>
  <w:style w:type="character" w:customStyle="1" w:styleId="a6">
    <w:name w:val="Подзаголовок Знак"/>
    <w:basedOn w:val="a0"/>
    <w:link w:val="a5"/>
    <w:rsid w:val="00E42258"/>
    <w:rPr>
      <w:rFonts w:ascii="Times New Roman" w:eastAsia="Times New Roman" w:hAnsi="Times New Roman" w:cs="Times New Roman"/>
      <w:b/>
      <w:sz w:val="28"/>
      <w:szCs w:val="20"/>
      <w:lang w:eastAsia="ru-RU"/>
    </w:rPr>
  </w:style>
  <w:style w:type="paragraph" w:styleId="a7">
    <w:name w:val="Body Text Indent"/>
    <w:basedOn w:val="a"/>
    <w:link w:val="a8"/>
    <w:rsid w:val="00E42258"/>
    <w:pPr>
      <w:tabs>
        <w:tab w:val="left" w:pos="0"/>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E42258"/>
    <w:rPr>
      <w:rFonts w:ascii="Times New Roman" w:eastAsia="Times New Roman" w:hAnsi="Times New Roman" w:cs="Times New Roman"/>
      <w:sz w:val="28"/>
      <w:szCs w:val="20"/>
      <w:lang w:eastAsia="ru-RU"/>
    </w:rPr>
  </w:style>
  <w:style w:type="paragraph" w:styleId="a9">
    <w:name w:val="Body Text"/>
    <w:basedOn w:val="a"/>
    <w:link w:val="aa"/>
    <w:rsid w:val="00E42258"/>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42258"/>
    <w:rPr>
      <w:rFonts w:ascii="Times New Roman" w:eastAsia="Times New Roman" w:hAnsi="Times New Roman" w:cs="Times New Roman"/>
      <w:sz w:val="28"/>
      <w:szCs w:val="20"/>
      <w:lang w:eastAsia="ru-RU"/>
    </w:rPr>
  </w:style>
  <w:style w:type="paragraph" w:styleId="21">
    <w:name w:val="Body Text Indent 2"/>
    <w:basedOn w:val="a"/>
    <w:link w:val="22"/>
    <w:rsid w:val="00E42258"/>
    <w:pPr>
      <w:spacing w:after="0" w:line="240" w:lineRule="auto"/>
      <w:ind w:left="441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42258"/>
    <w:rPr>
      <w:rFonts w:ascii="Times New Roman" w:eastAsia="Times New Roman" w:hAnsi="Times New Roman" w:cs="Times New Roman"/>
      <w:sz w:val="28"/>
      <w:szCs w:val="20"/>
      <w:lang w:eastAsia="ru-RU"/>
    </w:rPr>
  </w:style>
  <w:style w:type="paragraph" w:styleId="ab">
    <w:name w:val="Balloon Text"/>
    <w:basedOn w:val="a"/>
    <w:link w:val="ac"/>
    <w:semiHidden/>
    <w:rsid w:val="00E422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42258"/>
    <w:rPr>
      <w:rFonts w:ascii="Tahoma" w:eastAsia="Times New Roman" w:hAnsi="Tahoma" w:cs="Tahoma"/>
      <w:sz w:val="16"/>
      <w:szCs w:val="16"/>
      <w:lang w:eastAsia="ru-RU"/>
    </w:rPr>
  </w:style>
  <w:style w:type="paragraph" w:styleId="31">
    <w:name w:val="Body Text 3"/>
    <w:basedOn w:val="a"/>
    <w:link w:val="32"/>
    <w:rsid w:val="00E4225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2258"/>
    <w:rPr>
      <w:rFonts w:ascii="Times New Roman" w:eastAsia="Times New Roman" w:hAnsi="Times New Roman" w:cs="Times New Roman"/>
      <w:sz w:val="16"/>
      <w:szCs w:val="16"/>
      <w:lang w:eastAsia="ru-RU"/>
    </w:rPr>
  </w:style>
  <w:style w:type="table" w:styleId="ad">
    <w:name w:val="Table Grid"/>
    <w:basedOn w:val="a1"/>
    <w:rsid w:val="00E42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4225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E42258"/>
  </w:style>
  <w:style w:type="character" w:styleId="ae">
    <w:name w:val="Hyperlink"/>
    <w:uiPriority w:val="99"/>
    <w:semiHidden/>
    <w:unhideWhenUsed/>
    <w:rsid w:val="00E42258"/>
    <w:rPr>
      <w:color w:val="0000FF"/>
      <w:u w:val="single"/>
    </w:rPr>
  </w:style>
  <w:style w:type="paragraph" w:customStyle="1" w:styleId="ConsPlusCell">
    <w:name w:val="ConsPlusCell"/>
    <w:uiPriority w:val="99"/>
    <w:rsid w:val="00E4225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E422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4225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4225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42258"/>
    <w:rPr>
      <w:rFonts w:ascii="Times New Roman" w:eastAsia="Times New Roman" w:hAnsi="Times New Roman" w:cs="Times New Roman"/>
      <w:sz w:val="20"/>
      <w:szCs w:val="20"/>
      <w:lang w:eastAsia="ru-RU"/>
    </w:rPr>
  </w:style>
  <w:style w:type="character" w:styleId="af3">
    <w:name w:val="line number"/>
    <w:uiPriority w:val="99"/>
    <w:semiHidden/>
    <w:unhideWhenUsed/>
    <w:rsid w:val="00E42258"/>
  </w:style>
  <w:style w:type="paragraph" w:styleId="af4">
    <w:name w:val="List Paragraph"/>
    <w:basedOn w:val="a"/>
    <w:link w:val="af5"/>
    <w:uiPriority w:val="34"/>
    <w:qFormat/>
    <w:rsid w:val="00E42258"/>
    <w:pPr>
      <w:spacing w:before="60" w:after="60" w:line="240" w:lineRule="auto"/>
      <w:ind w:left="720" w:firstLine="567"/>
      <w:contextualSpacing/>
      <w:jc w:val="both"/>
    </w:pPr>
    <w:rPr>
      <w:rFonts w:ascii="Calibri" w:eastAsia="Times New Roman" w:hAnsi="Calibri" w:cs="Times New Roman"/>
      <w:sz w:val="28"/>
      <w:lang w:val="x-none"/>
    </w:rPr>
  </w:style>
  <w:style w:type="character" w:customStyle="1" w:styleId="af5">
    <w:name w:val="Абзац списка Знак"/>
    <w:link w:val="af4"/>
    <w:uiPriority w:val="34"/>
    <w:locked/>
    <w:rsid w:val="00E42258"/>
    <w:rPr>
      <w:rFonts w:ascii="Calibri" w:eastAsia="Times New Roman" w:hAnsi="Calibri" w:cs="Times New Roman"/>
      <w:sz w:val="28"/>
      <w:lang w:val="x-none"/>
    </w:rPr>
  </w:style>
  <w:style w:type="paragraph" w:styleId="af6">
    <w:name w:val="No Spacing"/>
    <w:basedOn w:val="a"/>
    <w:uiPriority w:val="1"/>
    <w:qFormat/>
    <w:rsid w:val="00E42258"/>
    <w:pPr>
      <w:spacing w:before="60" w:after="0" w:line="240" w:lineRule="auto"/>
    </w:pPr>
    <w:rPr>
      <w:rFonts w:ascii="Calibri" w:eastAsia="Times New Roman" w:hAnsi="Calibri" w:cs="Times New Roman"/>
      <w:sz w:val="28"/>
    </w:rPr>
  </w:style>
  <w:style w:type="paragraph" w:customStyle="1" w:styleId="ConsPlusNormal">
    <w:name w:val="ConsPlusNormal"/>
    <w:rsid w:val="00E422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25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Normal (Web)"/>
    <w:basedOn w:val="a"/>
    <w:uiPriority w:val="99"/>
    <w:unhideWhenUsed/>
    <w:rsid w:val="00E42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lock Text"/>
    <w:basedOn w:val="a"/>
    <w:rsid w:val="00E42258"/>
    <w:pPr>
      <w:spacing w:after="0" w:line="240" w:lineRule="auto"/>
      <w:ind w:left="960" w:right="453" w:firstLine="60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3308D6Eu4E" TargetMode="External"/><Relationship Id="rId13" Type="http://schemas.openxmlformats.org/officeDocument/2006/relationships/hyperlink" Target="consultantplus://offline/ref=880F4A0339B071F192BC8C06ED26A871E71F431486E44577B4D355EA436D0EB1338A9DE4D67235886Eu2E"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sp.urman@inbox.ru" TargetMode="External"/><Relationship Id="rId12" Type="http://schemas.openxmlformats.org/officeDocument/2006/relationships/hyperlink" Target="consultantplus://offline/ref=880F4A0339B071F192BC8C06ED26A871E71F431486E44577B4D355EA436D0EB1338A9DE4DE67u0E" TargetMode="External"/><Relationship Id="rId17" Type="http://schemas.openxmlformats.org/officeDocument/2006/relationships/hyperlink" Target="consultantplus://offline/ref=880F4A0339B071F192BC8C06ED26A871E71F431486E44577B4D355EA436D0EB1338A9DE4D672378F6Eu4E" TargetMode="External"/><Relationship Id="rId2" Type="http://schemas.openxmlformats.org/officeDocument/2006/relationships/styles" Target="styles.xml"/><Relationship Id="rId16" Type="http://schemas.openxmlformats.org/officeDocument/2006/relationships/hyperlink" Target="consultantplus://offline/ref=880F4A0339B071F192BC8C06ED26A871E71F431486E44577B4D355EA436D0EB1338A9DE4D672378F6Eu5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80F4A0339B071F192BC8C06ED26A871E71F431486E44577B4D355EA436D0EB1338A9DE4D67235886Eu3E" TargetMode="External"/><Relationship Id="rId5" Type="http://schemas.openxmlformats.org/officeDocument/2006/relationships/webSettings" Target="webSettings.xml"/><Relationship Id="rId15" Type="http://schemas.openxmlformats.org/officeDocument/2006/relationships/hyperlink" Target="consultantplus://offline/ref=880F4A0339B071F192BC8C06ED26A871E71F431486E44577B4D355EA436D0EB1338A9DE36Du6E" TargetMode="External"/><Relationship Id="rId10" Type="http://schemas.openxmlformats.org/officeDocument/2006/relationships/hyperlink" Target="consultantplus://offline/ref=880F4A0339B071F192BC8C06ED26A871E71F431486E44577B4D355EA436D0EB1338A9DE4D67235886Eu1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0F4A0339B071F192BC8C06ED26A871E71F431486E44577B4D355EA436D0EB1338A9DE4D67330886Eu0E" TargetMode="External"/><Relationship Id="rId14" Type="http://schemas.openxmlformats.org/officeDocument/2006/relationships/hyperlink" Target="consultantplus://offline/ref=880F4A0339B071F192BC8C06ED26A871E71F431486E44577B4D355EA436D0EB1338A9DE4DE67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9135</Words>
  <Characters>52073</Characters>
  <Application>Microsoft Office Word</Application>
  <DocSecurity>0</DocSecurity>
  <Lines>433</Lines>
  <Paragraphs>122</Paragraphs>
  <ScaleCrop>false</ScaleCrop>
  <Company>Microsoft</Company>
  <LinksUpToDate>false</LinksUpToDate>
  <CharactersWithSpaces>61086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1</cp:revision>
  <dcterms:created xsi:type="dcterms:W3CDTF">2017-10-04T09:36:00Z</dcterms:created>
  <dcterms:modified xsi:type="dcterms:W3CDTF">2017-10-04T09:36:00Z</dcterms:modified>
</cp:coreProperties>
</file>