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B70FE5" w:rsidRPr="00B70FE5" w:rsidTr="0085533C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E5" w:rsidRPr="00C175FE" w:rsidRDefault="00B70FE5" w:rsidP="008553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FE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C175FE">
              <w:rPr>
                <w:rFonts w:ascii="Times New Roman" w:eastAsia="MS Mincho" w:hAnsi="MS Mincho"/>
                <w:sz w:val="24"/>
                <w:szCs w:val="24"/>
                <w:lang w:val="be-BY"/>
              </w:rPr>
              <w:t>Ҡ</w:t>
            </w:r>
            <w:r w:rsidRPr="00C175FE"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 w:rsidRPr="00C175F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B70FE5" w:rsidRPr="00C175FE" w:rsidRDefault="00B70FE5" w:rsidP="008553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FE">
              <w:rPr>
                <w:rFonts w:ascii="Times New Roman" w:hAnsi="Times New Roman"/>
                <w:sz w:val="24"/>
                <w:szCs w:val="24"/>
              </w:rPr>
              <w:t>ИГЛИН РАЙОНЫ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УРМАН</w:t>
            </w:r>
            <w:r w:rsidRPr="00C175FE">
              <w:rPr>
                <w:rFonts w:ascii="Times New Roman" w:hAnsi="Times New Roman"/>
                <w:sz w:val="24"/>
                <w:szCs w:val="24"/>
              </w:rPr>
              <w:t xml:space="preserve"> АУЫЛ СОВЕТЫ</w:t>
            </w:r>
          </w:p>
          <w:p w:rsidR="00B70FE5" w:rsidRPr="00C175FE" w:rsidRDefault="00B70FE5" w:rsidP="008553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FE">
              <w:rPr>
                <w:rFonts w:ascii="Times New Roman" w:hAnsi="Times New Roman"/>
                <w:sz w:val="24"/>
                <w:szCs w:val="24"/>
              </w:rPr>
              <w:t>АУЫЛ  БИЛӘМӘҺЕ  СОВЕТЫ</w:t>
            </w:r>
          </w:p>
          <w:p w:rsidR="00B70FE5" w:rsidRPr="00771214" w:rsidRDefault="00B70FE5" w:rsidP="00855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771214">
              <w:rPr>
                <w:rFonts w:ascii="Times New Roman" w:hAnsi="Times New Roman" w:cs="Times New Roman"/>
                <w:sz w:val="20"/>
                <w:szCs w:val="20"/>
              </w:rPr>
              <w:t xml:space="preserve">452405, Урман  </w:t>
            </w:r>
            <w:proofErr w:type="spellStart"/>
            <w:r w:rsidRPr="0077121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71214">
              <w:rPr>
                <w:rFonts w:ascii="Times New Roman" w:hAnsi="Times New Roman" w:cs="Times New Roman"/>
                <w:sz w:val="20"/>
                <w:szCs w:val="20"/>
              </w:rPr>
              <w:t xml:space="preserve">, Калинин </w:t>
            </w:r>
            <w:proofErr w:type="spellStart"/>
            <w:r w:rsidRPr="0077121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71214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  <w:p w:rsidR="00B70FE5" w:rsidRPr="00771214" w:rsidRDefault="00B70FE5" w:rsidP="008553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4">
              <w:rPr>
                <w:rFonts w:ascii="Times New Roman" w:hAnsi="Times New Roman" w:cs="Times New Roman"/>
                <w:sz w:val="20"/>
                <w:szCs w:val="20"/>
              </w:rPr>
              <w:t>Тел.(34795)2-61-97, факс 2-61-33</w:t>
            </w:r>
          </w:p>
          <w:p w:rsidR="00B70FE5" w:rsidRPr="00A97C1E" w:rsidRDefault="00B70FE5" w:rsidP="008553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214">
              <w:rPr>
                <w:rFonts w:ascii="Times New Roman" w:hAnsi="Times New Roman"/>
                <w:sz w:val="20"/>
                <w:szCs w:val="20"/>
                <w:lang w:val="en-US"/>
              </w:rPr>
              <w:t>e-mail: sp.urman@inbox.ru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E5" w:rsidRDefault="00B70FE5" w:rsidP="0085533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E5" w:rsidRDefault="00B70FE5" w:rsidP="0085533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E5" w:rsidRPr="00C175FE" w:rsidRDefault="00B70FE5" w:rsidP="008553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FE"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B70FE5" w:rsidRPr="00C175FE" w:rsidRDefault="00B70FE5" w:rsidP="008553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УРМАН</w:t>
            </w:r>
            <w:r w:rsidRPr="00C175FE">
              <w:rPr>
                <w:rFonts w:ascii="Times New Roman" w:hAnsi="Times New Roman"/>
                <w:sz w:val="24"/>
                <w:szCs w:val="24"/>
              </w:rPr>
              <w:t>СКИЙ СЕЛЬСОВЕТ   МУНИЦИПАЛЬНОГО РАЙОНА ИГЛИНСКИЙ РАЙОН</w:t>
            </w:r>
            <w:r w:rsidRPr="00C175FE">
              <w:rPr>
                <w:rFonts w:ascii="Times New Roman" w:hAnsi="Times New Roman"/>
                <w:sz w:val="24"/>
                <w:szCs w:val="24"/>
              </w:rPr>
              <w:br/>
              <w:t>РЕСПУБЛИКИ  БАШКОРТОСТАН</w:t>
            </w:r>
          </w:p>
          <w:p w:rsidR="00B70FE5" w:rsidRPr="00771214" w:rsidRDefault="00B70FE5" w:rsidP="008553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214">
              <w:rPr>
                <w:rFonts w:ascii="Times New Roman" w:hAnsi="Times New Roman"/>
                <w:sz w:val="20"/>
                <w:szCs w:val="20"/>
              </w:rPr>
              <w:t>452425, с. Урман, ул. Калинина, 30</w:t>
            </w:r>
          </w:p>
          <w:p w:rsidR="00B70FE5" w:rsidRPr="00771214" w:rsidRDefault="00B70FE5" w:rsidP="008553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214">
              <w:rPr>
                <w:rFonts w:ascii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B70FE5" w:rsidRDefault="00B70FE5" w:rsidP="0085533C">
            <w:pPr>
              <w:pStyle w:val="a4"/>
              <w:jc w:val="center"/>
              <w:rPr>
                <w:sz w:val="20"/>
                <w:lang w:val="en-US"/>
              </w:rPr>
            </w:pPr>
            <w:r w:rsidRPr="00771214">
              <w:rPr>
                <w:rFonts w:ascii="Times New Roman" w:hAnsi="Times New Roman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B70FE5" w:rsidRPr="00C07E73" w:rsidRDefault="00B70FE5" w:rsidP="00B70FE5">
      <w:pPr>
        <w:rPr>
          <w:rFonts w:ascii="Times New Roman" w:hAnsi="Times New Roman" w:cs="Times New Roman"/>
          <w:b/>
          <w:sz w:val="28"/>
        </w:rPr>
      </w:pPr>
      <w:r w:rsidRPr="00771214">
        <w:rPr>
          <w:rFonts w:ascii="Times New Roman" w:eastAsia="MS Mincho" w:hAnsi="MS Mincho" w:cs="Times New Roman"/>
          <w:b/>
          <w:sz w:val="28"/>
          <w:lang w:val="be-BY"/>
        </w:rPr>
        <w:t>Ҡ</w:t>
      </w:r>
      <w:r w:rsidRPr="00771214">
        <w:rPr>
          <w:rFonts w:ascii="Times New Roman" w:hAnsi="Times New Roman" w:cs="Times New Roman"/>
          <w:b/>
          <w:sz w:val="28"/>
        </w:rPr>
        <w:t>АРАР                                                                                                 РЕШЕНИЕ</w:t>
      </w:r>
    </w:p>
    <w:p w:rsidR="00B70FE5" w:rsidRPr="00641A63" w:rsidRDefault="00B70FE5" w:rsidP="00B70FE5">
      <w:pPr>
        <w:jc w:val="center"/>
        <w:rPr>
          <w:rFonts w:ascii="Times New Roman" w:hAnsi="Times New Roman" w:cs="Times New Roman"/>
          <w:b/>
          <w:sz w:val="28"/>
        </w:rPr>
      </w:pPr>
      <w:r w:rsidRPr="00094DB9">
        <w:rPr>
          <w:rFonts w:ascii="Times New Roman" w:hAnsi="Times New Roman" w:cs="Times New Roman"/>
          <w:b/>
          <w:sz w:val="28"/>
        </w:rPr>
        <w:t xml:space="preserve">Совета  сельского  поселения  </w:t>
      </w:r>
      <w:proofErr w:type="spellStart"/>
      <w:r w:rsidRPr="00094DB9">
        <w:rPr>
          <w:rFonts w:ascii="Times New Roman" w:hAnsi="Times New Roman" w:cs="Times New Roman"/>
          <w:b/>
          <w:sz w:val="28"/>
        </w:rPr>
        <w:t>Урманский</w:t>
      </w:r>
      <w:proofErr w:type="spellEnd"/>
      <w:r w:rsidRPr="00094DB9">
        <w:rPr>
          <w:rFonts w:ascii="Times New Roman" w:hAnsi="Times New Roman" w:cs="Times New Roman"/>
          <w:b/>
          <w:sz w:val="28"/>
        </w:rPr>
        <w:t xml:space="preserve">  сельсовет  муниципального  района  </w:t>
      </w:r>
      <w:proofErr w:type="spellStart"/>
      <w:r w:rsidRPr="00094DB9">
        <w:rPr>
          <w:rFonts w:ascii="Times New Roman" w:hAnsi="Times New Roman" w:cs="Times New Roman"/>
          <w:b/>
          <w:sz w:val="28"/>
        </w:rPr>
        <w:t>Иглинский</w:t>
      </w:r>
      <w:proofErr w:type="spellEnd"/>
      <w:r w:rsidRPr="00094DB9">
        <w:rPr>
          <w:rFonts w:ascii="Times New Roman" w:hAnsi="Times New Roman" w:cs="Times New Roman"/>
          <w:b/>
          <w:sz w:val="28"/>
        </w:rPr>
        <w:t xml:space="preserve">  район  Республики  Башкортостан  27  созыва</w:t>
      </w:r>
    </w:p>
    <w:p w:rsidR="00B70FE5" w:rsidRPr="00D446F8" w:rsidRDefault="00B70FE5" w:rsidP="00B70FE5">
      <w:pPr>
        <w:rPr>
          <w:sz w:val="28"/>
          <w:szCs w:val="28"/>
        </w:rPr>
      </w:pPr>
      <w:r w:rsidRPr="00451281">
        <w:rPr>
          <w:rFonts w:ascii="a_Timer(10%) Bashkir" w:hAnsi="a_Timer(10%) Bashkir"/>
        </w:rPr>
        <w:t xml:space="preserve">         </w:t>
      </w:r>
    </w:p>
    <w:p w:rsidR="00B70FE5" w:rsidRPr="0019279C" w:rsidRDefault="00B70FE5" w:rsidP="00B70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9C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налога»   </w:t>
      </w:r>
    </w:p>
    <w:p w:rsidR="00B70FE5" w:rsidRPr="0019279C" w:rsidRDefault="00B70FE5" w:rsidP="00B70FE5">
      <w:pPr>
        <w:pStyle w:val="Default"/>
      </w:pPr>
    </w:p>
    <w:p w:rsidR="00B70FE5" w:rsidRPr="0019279C" w:rsidRDefault="00B70FE5" w:rsidP="00B70F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279C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1 части 1 статьи 3 Устава сельского поселения </w:t>
      </w:r>
      <w:proofErr w:type="spellStart"/>
      <w:r w:rsidRPr="0019279C">
        <w:rPr>
          <w:rFonts w:ascii="Times New Roman" w:hAnsi="Times New Roman" w:cs="Times New Roman"/>
          <w:color w:val="000000"/>
          <w:sz w:val="27"/>
          <w:szCs w:val="27"/>
        </w:rPr>
        <w:t>Урманский</w:t>
      </w:r>
      <w:proofErr w:type="spellEnd"/>
      <w:r w:rsidRPr="0019279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19279C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19279C">
        <w:rPr>
          <w:rFonts w:ascii="Times New Roman" w:hAnsi="Times New Roman" w:cs="Times New Roman"/>
          <w:sz w:val="27"/>
          <w:szCs w:val="27"/>
        </w:rPr>
        <w:t xml:space="preserve"> Республики Башкортостан, Совет сельского поселения </w:t>
      </w:r>
      <w:proofErr w:type="spellStart"/>
      <w:r w:rsidRPr="0019279C">
        <w:rPr>
          <w:rFonts w:ascii="Times New Roman" w:hAnsi="Times New Roman" w:cs="Times New Roman"/>
          <w:color w:val="000000"/>
          <w:sz w:val="27"/>
          <w:szCs w:val="27"/>
        </w:rPr>
        <w:t>Урманский</w:t>
      </w:r>
      <w:proofErr w:type="spellEnd"/>
      <w:r w:rsidRPr="0019279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19279C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19279C">
        <w:rPr>
          <w:rFonts w:ascii="Times New Roman" w:hAnsi="Times New Roman" w:cs="Times New Roman"/>
          <w:sz w:val="27"/>
          <w:szCs w:val="27"/>
        </w:rPr>
        <w:t xml:space="preserve"> Республики Башкортостан решил:</w:t>
      </w:r>
      <w:proofErr w:type="gramEnd"/>
    </w:p>
    <w:p w:rsidR="00B70FE5" w:rsidRPr="0019279C" w:rsidRDefault="00B70FE5" w:rsidP="00B70F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70FE5" w:rsidRPr="0019279C" w:rsidRDefault="00B70FE5" w:rsidP="00B70FE5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ab/>
        <w:t xml:space="preserve">1. Ввести земельный налог на территории  сельского поселения </w:t>
      </w:r>
      <w:r w:rsidRPr="0019279C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19279C">
        <w:rPr>
          <w:rFonts w:ascii="Times New Roman" w:hAnsi="Times New Roman" w:cs="Times New Roman"/>
          <w:color w:val="000000"/>
          <w:sz w:val="27"/>
          <w:szCs w:val="27"/>
        </w:rPr>
        <w:t>Урманский</w:t>
      </w:r>
      <w:proofErr w:type="spellEnd"/>
      <w:r w:rsidRPr="0019279C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19279C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Pr="0019279C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19279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B70FE5" w:rsidRPr="0019279C" w:rsidRDefault="00B70FE5" w:rsidP="00B70FE5">
      <w:pPr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ab/>
        <w:t>2.  Установить налоговые ставки в следующем размере:</w:t>
      </w:r>
    </w:p>
    <w:p w:rsidR="00B70FE5" w:rsidRPr="0019279C" w:rsidRDefault="00B70FE5" w:rsidP="00B70FE5">
      <w:pPr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ab/>
        <w:t xml:space="preserve">2.1. </w:t>
      </w:r>
      <w:r w:rsidRPr="0019279C">
        <w:rPr>
          <w:rFonts w:ascii="Times New Roman" w:hAnsi="Times New Roman" w:cs="Times New Roman"/>
          <w:b/>
          <w:sz w:val="27"/>
          <w:szCs w:val="27"/>
        </w:rPr>
        <w:t xml:space="preserve">0,03 </w:t>
      </w:r>
      <w:r w:rsidRPr="0019279C">
        <w:rPr>
          <w:rFonts w:ascii="Times New Roman" w:hAnsi="Times New Roman" w:cs="Times New Roman"/>
          <w:sz w:val="27"/>
          <w:szCs w:val="27"/>
        </w:rPr>
        <w:t>процента в отношении  земельных участков:</w:t>
      </w:r>
    </w:p>
    <w:p w:rsidR="00B70FE5" w:rsidRPr="0019279C" w:rsidRDefault="00B70FE5" w:rsidP="00B70FE5">
      <w:pPr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9279C">
        <w:rPr>
          <w:rFonts w:ascii="Times New Roman" w:hAnsi="Times New Roman" w:cs="Times New Roman"/>
          <w:sz w:val="27"/>
          <w:szCs w:val="27"/>
        </w:rPr>
        <w:t xml:space="preserve">занятых бюджетными, казенными и автономными учреждениями, созданными Республикой Башкортостан и муниципальными образованиями муниципального района </w:t>
      </w:r>
      <w:proofErr w:type="spellStart"/>
      <w:r w:rsidRPr="0019279C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19279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в отношении земельных участков, приобретенных (предоставленных) для непосредственного выполнения возложенных  на эти учреждения функции.</w:t>
      </w:r>
      <w:proofErr w:type="gramEnd"/>
    </w:p>
    <w:p w:rsidR="00B70FE5" w:rsidRPr="0019279C" w:rsidRDefault="00B70FE5" w:rsidP="00B70FE5">
      <w:pPr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 xml:space="preserve">      </w:t>
      </w:r>
      <w:r w:rsidRPr="0019279C">
        <w:rPr>
          <w:rFonts w:ascii="Times New Roman" w:hAnsi="Times New Roman" w:cs="Times New Roman"/>
          <w:sz w:val="27"/>
          <w:szCs w:val="27"/>
        </w:rPr>
        <w:tab/>
        <w:t xml:space="preserve"> 2.2.  </w:t>
      </w:r>
      <w:r w:rsidRPr="0019279C">
        <w:rPr>
          <w:rFonts w:ascii="Times New Roman" w:hAnsi="Times New Roman" w:cs="Times New Roman"/>
          <w:b/>
          <w:sz w:val="27"/>
          <w:szCs w:val="27"/>
        </w:rPr>
        <w:t>0,3</w:t>
      </w:r>
      <w:r w:rsidRPr="0019279C">
        <w:rPr>
          <w:rFonts w:ascii="Times New Roman" w:hAnsi="Times New Roman" w:cs="Times New Roman"/>
          <w:sz w:val="27"/>
          <w:szCs w:val="27"/>
        </w:rPr>
        <w:t xml:space="preserve"> процента в отношении земельных участков:</w:t>
      </w:r>
    </w:p>
    <w:p w:rsidR="00B70FE5" w:rsidRPr="0019279C" w:rsidRDefault="00B70FE5" w:rsidP="00B70FE5">
      <w:pPr>
        <w:ind w:hanging="142"/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Pr="0019279C">
        <w:rPr>
          <w:rFonts w:ascii="Times New Roman" w:hAnsi="Times New Roman" w:cs="Times New Roman"/>
          <w:sz w:val="27"/>
          <w:szCs w:val="27"/>
        </w:rPr>
        <w:tab/>
      </w:r>
      <w:r w:rsidRPr="0019279C">
        <w:rPr>
          <w:rFonts w:ascii="Times New Roman" w:hAnsi="Times New Roman" w:cs="Times New Roman"/>
          <w:sz w:val="27"/>
          <w:szCs w:val="27"/>
        </w:rPr>
        <w:tab/>
        <w:t>отнесенных 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70FE5" w:rsidRPr="0019279C" w:rsidRDefault="00B70FE5" w:rsidP="00B70FE5">
      <w:pPr>
        <w:tabs>
          <w:tab w:val="left" w:pos="284"/>
        </w:tabs>
        <w:ind w:hanging="284"/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 xml:space="preserve">    </w:t>
      </w:r>
      <w:r w:rsidRPr="0019279C">
        <w:rPr>
          <w:rFonts w:ascii="Times New Roman" w:hAnsi="Times New Roman" w:cs="Times New Roman"/>
          <w:sz w:val="27"/>
          <w:szCs w:val="27"/>
        </w:rPr>
        <w:tab/>
      </w:r>
      <w:r w:rsidRPr="0019279C">
        <w:rPr>
          <w:rFonts w:ascii="Times New Roman" w:hAnsi="Times New Roman" w:cs="Times New Roman"/>
          <w:sz w:val="27"/>
          <w:szCs w:val="27"/>
        </w:rPr>
        <w:tab/>
      </w:r>
      <w:r w:rsidRPr="0019279C">
        <w:rPr>
          <w:rFonts w:ascii="Times New Roman" w:hAnsi="Times New Roman" w:cs="Times New Roman"/>
          <w:sz w:val="27"/>
          <w:szCs w:val="27"/>
        </w:rPr>
        <w:tab/>
        <w:t xml:space="preserve"> </w:t>
      </w:r>
      <w:proofErr w:type="gramStart"/>
      <w:r w:rsidRPr="0019279C">
        <w:rPr>
          <w:rFonts w:ascii="Times New Roman" w:hAnsi="Times New Roman" w:cs="Times New Roman"/>
          <w:sz w:val="27"/>
          <w:szCs w:val="27"/>
        </w:rPr>
        <w:t>занятых</w:t>
      </w:r>
      <w:proofErr w:type="gramEnd"/>
      <w:r w:rsidRPr="0019279C">
        <w:rPr>
          <w:rFonts w:ascii="Times New Roman" w:hAnsi="Times New Roman" w:cs="Times New Roman"/>
          <w:sz w:val="27"/>
          <w:szCs w:val="27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70FE5" w:rsidRPr="0019279C" w:rsidRDefault="00B70FE5" w:rsidP="00B70FE5">
      <w:pPr>
        <w:tabs>
          <w:tab w:val="left" w:pos="284"/>
        </w:tabs>
        <w:ind w:hanging="284"/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 xml:space="preserve">    </w:t>
      </w:r>
      <w:r w:rsidRPr="0019279C">
        <w:rPr>
          <w:rFonts w:ascii="Times New Roman" w:hAnsi="Times New Roman" w:cs="Times New Roman"/>
          <w:sz w:val="27"/>
          <w:szCs w:val="27"/>
        </w:rPr>
        <w:tab/>
      </w:r>
      <w:r w:rsidRPr="0019279C">
        <w:rPr>
          <w:rFonts w:ascii="Times New Roman" w:hAnsi="Times New Roman" w:cs="Times New Roman"/>
          <w:sz w:val="27"/>
          <w:szCs w:val="27"/>
        </w:rPr>
        <w:tab/>
      </w:r>
      <w:r w:rsidRPr="0019279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9279C">
        <w:rPr>
          <w:rFonts w:ascii="Times New Roman" w:hAnsi="Times New Roman" w:cs="Times New Roman"/>
          <w:sz w:val="27"/>
          <w:szCs w:val="27"/>
        </w:rPr>
        <w:t>приобретенных</w:t>
      </w:r>
      <w:proofErr w:type="gramEnd"/>
      <w:r w:rsidRPr="0019279C">
        <w:rPr>
          <w:rFonts w:ascii="Times New Roman" w:hAnsi="Times New Roman" w:cs="Times New Roman"/>
          <w:sz w:val="27"/>
          <w:szCs w:val="27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70FE5" w:rsidRPr="0019279C" w:rsidRDefault="00B70FE5" w:rsidP="00B70FE5">
      <w:pPr>
        <w:tabs>
          <w:tab w:val="left" w:pos="284"/>
        </w:tabs>
        <w:ind w:hanging="284"/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 xml:space="preserve">     </w:t>
      </w:r>
      <w:r w:rsidRPr="0019279C">
        <w:rPr>
          <w:rFonts w:ascii="Times New Roman" w:hAnsi="Times New Roman" w:cs="Times New Roman"/>
          <w:sz w:val="27"/>
          <w:szCs w:val="27"/>
        </w:rPr>
        <w:tab/>
        <w:t xml:space="preserve">       ограниченных в обороте в соответствии с </w:t>
      </w:r>
      <w:hyperlink r:id="rId5" w:history="1">
        <w:r w:rsidRPr="0019279C">
          <w:rPr>
            <w:rStyle w:val="a3"/>
            <w:rFonts w:ascii="Times New Roman" w:hAnsi="Times New Roman" w:cs="Times New Roman"/>
            <w:color w:val="000000"/>
            <w:sz w:val="27"/>
            <w:szCs w:val="27"/>
          </w:rPr>
          <w:t>законодательством</w:t>
        </w:r>
      </w:hyperlink>
      <w:r w:rsidRPr="0019279C">
        <w:rPr>
          <w:rFonts w:ascii="Times New Roman" w:hAnsi="Times New Roman" w:cs="Times New Roman"/>
          <w:sz w:val="27"/>
          <w:szCs w:val="27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B70FE5" w:rsidRPr="0019279C" w:rsidRDefault="00B70FE5" w:rsidP="00B70FE5">
      <w:pPr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ab/>
        <w:t xml:space="preserve">2.4. </w:t>
      </w:r>
      <w:r w:rsidRPr="0019279C">
        <w:rPr>
          <w:rFonts w:ascii="Times New Roman" w:hAnsi="Times New Roman" w:cs="Times New Roman"/>
          <w:b/>
          <w:sz w:val="27"/>
          <w:szCs w:val="27"/>
        </w:rPr>
        <w:t>1,5</w:t>
      </w:r>
      <w:r w:rsidRPr="0019279C">
        <w:rPr>
          <w:rFonts w:ascii="Times New Roman" w:hAnsi="Times New Roman" w:cs="Times New Roman"/>
          <w:sz w:val="27"/>
          <w:szCs w:val="27"/>
        </w:rPr>
        <w:t xml:space="preserve"> процента в отношении прочих земельных участков.</w:t>
      </w:r>
    </w:p>
    <w:p w:rsidR="00B70FE5" w:rsidRPr="0019279C" w:rsidRDefault="00B70FE5" w:rsidP="00B70F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>3. Установить по земельному налогу следующие налоговые льготы:</w:t>
      </w:r>
    </w:p>
    <w:p w:rsidR="00B70FE5" w:rsidRPr="0019279C" w:rsidRDefault="00B70FE5" w:rsidP="00B70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9279C">
        <w:rPr>
          <w:rFonts w:ascii="Times New Roman" w:hAnsi="Times New Roman" w:cs="Times New Roman"/>
          <w:sz w:val="27"/>
          <w:szCs w:val="27"/>
        </w:rPr>
        <w:tab/>
        <w:t>3.1. Освободить от уплаты  земельного налога следующие категории налогоплательщиков:</w:t>
      </w:r>
    </w:p>
    <w:p w:rsidR="00B70FE5" w:rsidRPr="0019279C" w:rsidRDefault="00B70FE5" w:rsidP="00B70FE5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9279C">
        <w:rPr>
          <w:rFonts w:ascii="Times New Roman" w:hAnsi="Times New Roman" w:cs="Times New Roman"/>
          <w:b w:val="0"/>
          <w:sz w:val="27"/>
          <w:szCs w:val="27"/>
        </w:rPr>
        <w:tab/>
        <w:t xml:space="preserve"> ветеранов и инвалидов Великой Отечественной войны, а также инвалидов боевых действий;</w:t>
      </w:r>
    </w:p>
    <w:p w:rsidR="00B70FE5" w:rsidRPr="0019279C" w:rsidRDefault="00B70FE5" w:rsidP="00B70FE5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9279C">
        <w:rPr>
          <w:rFonts w:ascii="Times New Roman" w:hAnsi="Times New Roman" w:cs="Times New Roman"/>
          <w:b w:val="0"/>
          <w:sz w:val="27"/>
          <w:szCs w:val="27"/>
        </w:rPr>
        <w:tab/>
        <w:t>инвалидов с детства;</w:t>
      </w:r>
    </w:p>
    <w:p w:rsidR="00B70FE5" w:rsidRPr="0019279C" w:rsidRDefault="00B70FE5" w:rsidP="00B70FE5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9279C">
        <w:rPr>
          <w:rFonts w:ascii="Times New Roman" w:hAnsi="Times New Roman" w:cs="Times New Roman"/>
          <w:b w:val="0"/>
          <w:sz w:val="27"/>
          <w:szCs w:val="27"/>
        </w:rPr>
        <w:tab/>
        <w:t>инвалидов, имеющих 1 и 2 группу инвалидности;</w:t>
      </w:r>
    </w:p>
    <w:p w:rsidR="00B70FE5" w:rsidRPr="0019279C" w:rsidRDefault="00B70FE5" w:rsidP="00B70FE5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9279C">
        <w:rPr>
          <w:rFonts w:ascii="Times New Roman" w:hAnsi="Times New Roman" w:cs="Times New Roman"/>
          <w:b w:val="0"/>
          <w:sz w:val="27"/>
          <w:szCs w:val="27"/>
        </w:rPr>
        <w:tab/>
        <w:t>многодетные семьи (в т.ч. усыновителей, опекунов, попечителей) имеющих 4 и более несовершеннолетних детей.</w:t>
      </w:r>
    </w:p>
    <w:p w:rsidR="00B70FE5" w:rsidRPr="0019279C" w:rsidRDefault="00B70FE5" w:rsidP="00B70FE5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9279C">
        <w:rPr>
          <w:rFonts w:ascii="Times New Roman" w:hAnsi="Times New Roman" w:cs="Times New Roman"/>
          <w:b w:val="0"/>
          <w:sz w:val="27"/>
          <w:szCs w:val="27"/>
        </w:rPr>
        <w:tab/>
        <w:t>3.2.Налоговые льготы, установленные настоящим пунктом, предоставляются в отношении одного объекта налогообложения</w:t>
      </w:r>
      <w:r w:rsidRPr="0019279C">
        <w:rPr>
          <w:rFonts w:ascii="Times New Roman" w:hAnsi="Times New Roman" w:cs="Times New Roman"/>
          <w:sz w:val="27"/>
          <w:szCs w:val="27"/>
        </w:rPr>
        <w:t xml:space="preserve">, </w:t>
      </w:r>
      <w:r w:rsidRPr="0019279C">
        <w:rPr>
          <w:rFonts w:ascii="Times New Roman" w:hAnsi="Times New Roman" w:cs="Times New Roman"/>
          <w:b w:val="0"/>
          <w:sz w:val="27"/>
          <w:szCs w:val="27"/>
        </w:rPr>
        <w:t>не используемого в предпринимательской деятельности, по выбору налогоплательщика.</w:t>
      </w:r>
    </w:p>
    <w:p w:rsidR="00B70FE5" w:rsidRPr="0019279C" w:rsidRDefault="00B70FE5" w:rsidP="00B70FE5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9279C">
        <w:rPr>
          <w:rFonts w:ascii="Times New Roman" w:hAnsi="Times New Roman" w:cs="Times New Roman"/>
          <w:b w:val="0"/>
          <w:sz w:val="27"/>
          <w:szCs w:val="27"/>
        </w:rPr>
        <w:tab/>
        <w:t>Налоговые льготы не распространяются на земельные участки (часть, доли земельных участков), сдаваемые в аренду.</w:t>
      </w:r>
    </w:p>
    <w:p w:rsidR="00B70FE5" w:rsidRPr="0019279C" w:rsidRDefault="00B70FE5" w:rsidP="00B70FE5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9279C">
        <w:rPr>
          <w:rFonts w:ascii="Times New Roman" w:hAnsi="Times New Roman" w:cs="Times New Roman"/>
          <w:b w:val="0"/>
          <w:sz w:val="27"/>
          <w:szCs w:val="27"/>
        </w:rPr>
        <w:tab/>
        <w:t xml:space="preserve">Налогоплательщики, имеющие право на налоговые льготы, представляют </w:t>
      </w:r>
      <w:hyperlink r:id="rId6" w:history="1">
        <w:r w:rsidRPr="0019279C">
          <w:rPr>
            <w:rFonts w:ascii="Times New Roman" w:hAnsi="Times New Roman" w:cs="Times New Roman"/>
            <w:b w:val="0"/>
            <w:sz w:val="27"/>
            <w:szCs w:val="27"/>
          </w:rPr>
          <w:t>заявление</w:t>
        </w:r>
      </w:hyperlink>
      <w:r w:rsidRPr="0019279C">
        <w:rPr>
          <w:rFonts w:ascii="Times New Roman" w:hAnsi="Times New Roman" w:cs="Times New Roman"/>
          <w:b w:val="0"/>
          <w:sz w:val="27"/>
          <w:szCs w:val="27"/>
        </w:rPr>
        <w:t xml:space="preserve"> и документы</w:t>
      </w:r>
      <w:r w:rsidRPr="0019279C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19279C">
        <w:rPr>
          <w:rFonts w:ascii="Times New Roman" w:hAnsi="Times New Roman" w:cs="Times New Roman"/>
          <w:b w:val="0"/>
          <w:sz w:val="27"/>
          <w:szCs w:val="27"/>
        </w:rPr>
        <w:t>в налоговый орган, согласно приложению №1</w:t>
      </w:r>
      <w:r w:rsidRPr="0019279C">
        <w:rPr>
          <w:rFonts w:ascii="Times New Roman" w:hAnsi="Times New Roman" w:cs="Times New Roman"/>
          <w:b w:val="0"/>
          <w:spacing w:val="2"/>
          <w:sz w:val="27"/>
          <w:szCs w:val="27"/>
          <w:shd w:val="clear" w:color="auto" w:fill="FFFFFF"/>
        </w:rPr>
        <w:t xml:space="preserve"> к настоящему решению. </w:t>
      </w:r>
    </w:p>
    <w:p w:rsidR="00B70FE5" w:rsidRPr="0019279C" w:rsidRDefault="00B70FE5" w:rsidP="00B70FE5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19279C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ab/>
      </w:r>
      <w:r w:rsidRPr="0019279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4. </w:t>
      </w:r>
      <w:r w:rsidRPr="0019279C">
        <w:rPr>
          <w:rFonts w:ascii="Times New Roman" w:hAnsi="Times New Roman" w:cs="Times New Roman"/>
          <w:b w:val="0"/>
          <w:sz w:val="27"/>
          <w:szCs w:val="27"/>
        </w:rPr>
        <w:t>Установить следующие п</w:t>
      </w:r>
      <w:r w:rsidRPr="0019279C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орядок и сроки уплаты земельного налога и авансовых платежей по земельному налогу:</w:t>
      </w:r>
    </w:p>
    <w:p w:rsidR="00B70FE5" w:rsidRPr="0019279C" w:rsidRDefault="00B70FE5" w:rsidP="00B70FE5">
      <w:pPr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ab/>
        <w:t xml:space="preserve">4.1. </w:t>
      </w:r>
      <w:r w:rsidRPr="0019279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налогоплательщики - </w:t>
      </w:r>
      <w:r w:rsidRPr="0019279C">
        <w:rPr>
          <w:rFonts w:ascii="Times New Roman" w:hAnsi="Times New Roman" w:cs="Times New Roman"/>
          <w:sz w:val="27"/>
          <w:szCs w:val="27"/>
        </w:rPr>
        <w:t>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B70FE5" w:rsidRPr="0019279C" w:rsidRDefault="00B70FE5" w:rsidP="00B70FE5">
      <w:pPr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lastRenderedPageBreak/>
        <w:tab/>
        <w:t xml:space="preserve">4.2. налогоплательщики – организации уплачивают налог по итогам налогового периода </w:t>
      </w:r>
      <w:r w:rsidRPr="0019279C">
        <w:rPr>
          <w:rFonts w:ascii="Times New Roman" w:hAnsi="Times New Roman" w:cs="Times New Roman"/>
          <w:color w:val="000000"/>
          <w:sz w:val="27"/>
          <w:szCs w:val="27"/>
        </w:rPr>
        <w:t>не позднее 1 февраля года,</w:t>
      </w:r>
      <w:r w:rsidRPr="0019279C">
        <w:rPr>
          <w:rFonts w:ascii="Times New Roman" w:hAnsi="Times New Roman" w:cs="Times New Roman"/>
          <w:sz w:val="27"/>
          <w:szCs w:val="27"/>
        </w:rPr>
        <w:t xml:space="preserve"> следующего за истекшим налоговым периодом.</w:t>
      </w:r>
    </w:p>
    <w:p w:rsidR="00B70FE5" w:rsidRPr="0019279C" w:rsidRDefault="00B70FE5" w:rsidP="00B70FE5">
      <w:pPr>
        <w:pStyle w:val="ConsTitle"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9279C">
        <w:rPr>
          <w:rFonts w:ascii="Times New Roman" w:hAnsi="Times New Roman" w:cs="Times New Roman"/>
          <w:b w:val="0"/>
          <w:sz w:val="27"/>
          <w:szCs w:val="27"/>
        </w:rPr>
        <w:tab/>
        <w:t xml:space="preserve">5. Признать утратившим силу решение Совета администрации сельского поселения </w:t>
      </w:r>
      <w:proofErr w:type="spellStart"/>
      <w:r w:rsidRPr="0019279C">
        <w:rPr>
          <w:rFonts w:ascii="Times New Roman" w:hAnsi="Times New Roman" w:cs="Times New Roman"/>
          <w:b w:val="0"/>
          <w:sz w:val="27"/>
          <w:szCs w:val="27"/>
        </w:rPr>
        <w:t>Урманский</w:t>
      </w:r>
      <w:proofErr w:type="spellEnd"/>
      <w:r w:rsidRPr="0019279C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19279C">
        <w:rPr>
          <w:rFonts w:ascii="Times New Roman" w:hAnsi="Times New Roman" w:cs="Times New Roman"/>
          <w:b w:val="0"/>
          <w:sz w:val="27"/>
          <w:szCs w:val="27"/>
        </w:rPr>
        <w:t>Иглинский</w:t>
      </w:r>
      <w:proofErr w:type="spellEnd"/>
      <w:r w:rsidRPr="0019279C">
        <w:rPr>
          <w:rFonts w:ascii="Times New Roman" w:hAnsi="Times New Roman" w:cs="Times New Roman"/>
          <w:b w:val="0"/>
          <w:sz w:val="27"/>
          <w:szCs w:val="27"/>
        </w:rPr>
        <w:t xml:space="preserve"> район Республики Башкортостан от 13.11. 2017 года №202 «Об установлении земельного налога».</w:t>
      </w:r>
    </w:p>
    <w:p w:rsidR="00B70FE5" w:rsidRPr="0019279C" w:rsidRDefault="00B70FE5" w:rsidP="00B70F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>6.</w:t>
      </w:r>
      <w:r w:rsidRPr="0019279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9279C">
        <w:rPr>
          <w:rFonts w:ascii="Times New Roman" w:hAnsi="Times New Roman" w:cs="Times New Roman"/>
          <w:sz w:val="27"/>
          <w:szCs w:val="27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B70FE5" w:rsidRPr="0019279C" w:rsidRDefault="00B70FE5" w:rsidP="00B70F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>7. Данное решение подлежит обнародованию на информационном стенде в здании администрации сельского поселения не позднее 30 ноября 2017 года.</w:t>
      </w:r>
    </w:p>
    <w:p w:rsidR="00B70FE5" w:rsidRPr="0019279C" w:rsidRDefault="00B70FE5" w:rsidP="00B70FE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9279C">
        <w:rPr>
          <w:rFonts w:ascii="Times New Roman" w:hAnsi="Times New Roman" w:cs="Times New Roman"/>
          <w:b w:val="0"/>
          <w:sz w:val="27"/>
          <w:szCs w:val="27"/>
        </w:rPr>
        <w:t xml:space="preserve">8. Контроль за исполнением настоящего решения возложить на Постоянную комиссию Совета по бюджету, налогам, вопросам собственности (председатель </w:t>
      </w:r>
      <w:proofErr w:type="gramStart"/>
      <w:r w:rsidRPr="0019279C">
        <w:rPr>
          <w:rFonts w:ascii="Times New Roman" w:hAnsi="Times New Roman" w:cs="Times New Roman"/>
          <w:b w:val="0"/>
          <w:sz w:val="27"/>
          <w:szCs w:val="27"/>
        </w:rPr>
        <w:t>–</w:t>
      </w:r>
      <w:proofErr w:type="spellStart"/>
      <w:r w:rsidRPr="0019279C">
        <w:rPr>
          <w:rFonts w:ascii="Times New Roman" w:hAnsi="Times New Roman" w:cs="Times New Roman"/>
          <w:b w:val="0"/>
          <w:sz w:val="27"/>
          <w:szCs w:val="27"/>
        </w:rPr>
        <w:t>Б</w:t>
      </w:r>
      <w:proofErr w:type="gramEnd"/>
      <w:r w:rsidRPr="0019279C">
        <w:rPr>
          <w:rFonts w:ascii="Times New Roman" w:hAnsi="Times New Roman" w:cs="Times New Roman"/>
          <w:b w:val="0"/>
          <w:sz w:val="27"/>
          <w:szCs w:val="27"/>
        </w:rPr>
        <w:t>.Ф.Тангатаров</w:t>
      </w:r>
      <w:proofErr w:type="spellEnd"/>
      <w:r w:rsidRPr="0019279C">
        <w:rPr>
          <w:rFonts w:ascii="Times New Roman" w:hAnsi="Times New Roman" w:cs="Times New Roman"/>
          <w:b w:val="0"/>
          <w:sz w:val="27"/>
          <w:szCs w:val="27"/>
        </w:rPr>
        <w:t>).</w:t>
      </w:r>
    </w:p>
    <w:p w:rsidR="00B70FE5" w:rsidRDefault="00B70FE5" w:rsidP="00B70FE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70FE5" w:rsidRPr="0019279C" w:rsidRDefault="00B70FE5" w:rsidP="00B70FE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Р.Б.Калкаманов</w:t>
      </w:r>
      <w:proofErr w:type="spellEnd"/>
    </w:p>
    <w:p w:rsidR="00B70FE5" w:rsidRPr="0019279C" w:rsidRDefault="00B70FE5" w:rsidP="00B70FE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B70FE5" w:rsidRPr="0019279C" w:rsidRDefault="00B70FE5" w:rsidP="00B70FE5">
      <w:pPr>
        <w:rPr>
          <w:rFonts w:ascii="Times New Roman" w:hAnsi="Times New Roman" w:cs="Times New Roman"/>
          <w:sz w:val="27"/>
          <w:szCs w:val="27"/>
        </w:rPr>
      </w:pPr>
    </w:p>
    <w:p w:rsidR="00B70FE5" w:rsidRPr="0019279C" w:rsidRDefault="00B70FE5" w:rsidP="00B70FE5">
      <w:pPr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 xml:space="preserve">от «21»  ноября 2018 года </w:t>
      </w:r>
    </w:p>
    <w:p w:rsidR="00B70FE5" w:rsidRPr="0019279C" w:rsidRDefault="00B70FE5" w:rsidP="00B70FE5">
      <w:pPr>
        <w:rPr>
          <w:rFonts w:ascii="Times New Roman" w:hAnsi="Times New Roman" w:cs="Times New Roman"/>
          <w:sz w:val="27"/>
          <w:szCs w:val="27"/>
        </w:rPr>
      </w:pPr>
      <w:r w:rsidRPr="0019279C">
        <w:rPr>
          <w:rFonts w:ascii="Times New Roman" w:hAnsi="Times New Roman" w:cs="Times New Roman"/>
          <w:sz w:val="27"/>
          <w:szCs w:val="27"/>
        </w:rPr>
        <w:t xml:space="preserve">№ 286 </w:t>
      </w:r>
    </w:p>
    <w:p w:rsidR="00B70FE5" w:rsidRPr="0019279C" w:rsidRDefault="00B70FE5" w:rsidP="00B70FE5">
      <w:pPr>
        <w:rPr>
          <w:rFonts w:ascii="Times New Roman" w:hAnsi="Times New Roman" w:cs="Times New Roman"/>
          <w:sz w:val="27"/>
          <w:szCs w:val="27"/>
        </w:rPr>
      </w:pPr>
    </w:p>
    <w:p w:rsidR="00B70FE5" w:rsidRPr="0019279C" w:rsidRDefault="00B70FE5" w:rsidP="00B70FE5">
      <w:pPr>
        <w:rPr>
          <w:rFonts w:ascii="Times New Roman" w:hAnsi="Times New Roman" w:cs="Times New Roman"/>
          <w:sz w:val="27"/>
          <w:szCs w:val="27"/>
        </w:rPr>
      </w:pPr>
    </w:p>
    <w:p w:rsidR="00B70FE5" w:rsidRPr="0019279C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Pr="0019279C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Pr="0019279C" w:rsidRDefault="00B70FE5" w:rsidP="00B70FE5">
      <w:pPr>
        <w:jc w:val="right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B70FE5" w:rsidRPr="0019279C" w:rsidRDefault="00B70FE5" w:rsidP="00B70FE5">
      <w:pPr>
        <w:jc w:val="right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19279C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lastRenderedPageBreak/>
        <w:t xml:space="preserve">                                                               </w:t>
      </w:r>
      <w:r w:rsidRPr="0019279C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Приложение N 1</w:t>
      </w:r>
      <w:r w:rsidRPr="0019279C">
        <w:rPr>
          <w:rFonts w:ascii="Times New Roman" w:hAnsi="Times New Roman" w:cs="Times New Roman"/>
          <w:color w:val="000000"/>
          <w:spacing w:val="2"/>
        </w:rPr>
        <w:br/>
      </w:r>
      <w:r w:rsidRPr="0019279C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                                                                к решению Совета  сельского                                                                                 </w:t>
      </w:r>
    </w:p>
    <w:p w:rsidR="00B70FE5" w:rsidRPr="0019279C" w:rsidRDefault="00B70FE5" w:rsidP="00B70FE5">
      <w:pPr>
        <w:jc w:val="right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19279C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                                                                                       Поселения </w:t>
      </w:r>
      <w:proofErr w:type="spellStart"/>
      <w:r w:rsidRPr="0019279C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Урманский</w:t>
      </w:r>
      <w:proofErr w:type="spellEnd"/>
      <w:r w:rsidRPr="0019279C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19279C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сельсовет             </w:t>
      </w:r>
    </w:p>
    <w:p w:rsidR="00B70FE5" w:rsidRPr="0019279C" w:rsidRDefault="00B70FE5" w:rsidP="00B70FE5">
      <w:pPr>
        <w:jc w:val="right"/>
        <w:rPr>
          <w:rFonts w:ascii="Times New Roman" w:hAnsi="Times New Roman" w:cs="Times New Roman"/>
          <w:color w:val="000000"/>
          <w:spacing w:val="2"/>
        </w:rPr>
      </w:pPr>
      <w:r w:rsidRPr="0019279C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                                                                                         муниципального района </w:t>
      </w:r>
      <w:proofErr w:type="spellStart"/>
      <w:r w:rsidRPr="0019279C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Иглинский</w:t>
      </w:r>
      <w:proofErr w:type="spellEnd"/>
    </w:p>
    <w:p w:rsidR="00B70FE5" w:rsidRPr="0019279C" w:rsidRDefault="00B70FE5" w:rsidP="00B70FE5">
      <w:pPr>
        <w:jc w:val="right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19279C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                                                          район Республики Башкортостан                                                                               </w:t>
      </w:r>
      <w:r w:rsidRPr="0019279C">
        <w:rPr>
          <w:rFonts w:ascii="Times New Roman" w:hAnsi="Times New Roman" w:cs="Times New Roman"/>
          <w:color w:val="000000"/>
          <w:spacing w:val="2"/>
        </w:rPr>
        <w:br/>
      </w:r>
      <w:r w:rsidRPr="0019279C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                                                                                       от 21  ноября 2018 года N 286</w:t>
      </w:r>
    </w:p>
    <w:p w:rsidR="00B70FE5" w:rsidRPr="0019279C" w:rsidRDefault="00B70FE5" w:rsidP="00B70FE5">
      <w:pPr>
        <w:jc w:val="right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B70FE5" w:rsidRPr="0019279C" w:rsidRDefault="00B70FE5" w:rsidP="00B70FE5">
      <w:pPr>
        <w:jc w:val="center"/>
        <w:rPr>
          <w:rFonts w:ascii="Times New Roman" w:hAnsi="Times New Roman" w:cs="Times New Roman"/>
          <w:color w:val="000000"/>
          <w:spacing w:val="2"/>
        </w:rPr>
      </w:pPr>
      <w:r w:rsidRPr="0019279C">
        <w:rPr>
          <w:rFonts w:ascii="Times New Roman" w:hAnsi="Times New Roman" w:cs="Times New Roman"/>
          <w:color w:val="000000"/>
          <w:spacing w:val="2"/>
        </w:rPr>
        <w:t xml:space="preserve">Перечень </w:t>
      </w:r>
    </w:p>
    <w:p w:rsidR="00B70FE5" w:rsidRPr="0019279C" w:rsidRDefault="00B70FE5" w:rsidP="00B70FE5">
      <w:pPr>
        <w:jc w:val="center"/>
        <w:rPr>
          <w:rFonts w:ascii="Times New Roman" w:hAnsi="Times New Roman" w:cs="Times New Roman"/>
          <w:color w:val="000000"/>
        </w:rPr>
      </w:pPr>
      <w:r w:rsidRPr="0019279C">
        <w:rPr>
          <w:rFonts w:ascii="Times New Roman" w:hAnsi="Times New Roman" w:cs="Times New Roman"/>
          <w:color w:val="000000"/>
          <w:spacing w:val="2"/>
        </w:rPr>
        <w:t xml:space="preserve">документов подтверждающих право налогоплательщика на </w:t>
      </w:r>
      <w:r w:rsidRPr="0019279C">
        <w:rPr>
          <w:rFonts w:ascii="Times New Roman" w:hAnsi="Times New Roman" w:cs="Times New Roman"/>
          <w:color w:val="000000"/>
        </w:rPr>
        <w:t>налоговую льготу</w:t>
      </w:r>
    </w:p>
    <w:p w:rsidR="00B70FE5" w:rsidRPr="0019279C" w:rsidRDefault="00B70FE5" w:rsidP="00B70FE5">
      <w:pPr>
        <w:jc w:val="right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tbl>
      <w:tblPr>
        <w:tblW w:w="9333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4050"/>
        <w:gridCol w:w="4655"/>
      </w:tblGrid>
      <w:tr w:rsidR="00B70FE5" w:rsidRPr="0019279C" w:rsidTr="0085533C"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9279C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19279C">
              <w:rPr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19279C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Категория налогоплательщиков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Документ, подтверждающий право на льготу</w:t>
            </w:r>
          </w:p>
        </w:tc>
      </w:tr>
      <w:tr w:rsidR="00B70FE5" w:rsidRPr="0019279C" w:rsidTr="0085533C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Удостоверение ветерана или инвалида Великой Отечественной войны; удостоверение ветерана боевых действий; удостоверение инвалида о праве на льготы</w:t>
            </w:r>
          </w:p>
        </w:tc>
      </w:tr>
      <w:tr w:rsidR="00B70FE5" w:rsidRPr="0019279C" w:rsidTr="0085533C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Инвалиды с детства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Справка медико-социальной экспертизы об установлении соответствующей группы инвалидности</w:t>
            </w:r>
          </w:p>
        </w:tc>
      </w:tr>
      <w:tr w:rsidR="00B70FE5" w:rsidRPr="0019279C" w:rsidTr="0085533C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Инвалиды I и II групп инвалидности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Справка медико-социальной экспертизы об установлении группы инвалидности</w:t>
            </w:r>
          </w:p>
        </w:tc>
      </w:tr>
      <w:tr w:rsidR="00B70FE5" w:rsidRPr="0019279C" w:rsidTr="0085533C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sz w:val="20"/>
                <w:szCs w:val="20"/>
              </w:rPr>
              <w:t>многодетные семьи (в т.ч. усыновителей, опекунов, попечителей) имеющих 4 и более несовершеннолетних детей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gramStart"/>
            <w:r w:rsidRPr="0019279C">
              <w:rPr>
                <w:color w:val="000000"/>
                <w:spacing w:val="2"/>
                <w:sz w:val="20"/>
                <w:szCs w:val="20"/>
              </w:rPr>
              <w:t>1) паспорт родителя (усыновителя, опекуна, попечителя);</w:t>
            </w:r>
            <w:r w:rsidRPr="0019279C">
              <w:rPr>
                <w:color w:val="000000"/>
                <w:spacing w:val="2"/>
                <w:sz w:val="20"/>
                <w:szCs w:val="20"/>
              </w:rPr>
              <w:br/>
              <w:t>2) свидетельство о рождении ребенка-инвалида;</w:t>
            </w:r>
            <w:r w:rsidRPr="0019279C">
              <w:rPr>
                <w:color w:val="000000"/>
                <w:spacing w:val="2"/>
                <w:sz w:val="20"/>
                <w:szCs w:val="20"/>
              </w:rPr>
              <w:br/>
              <w:t>3) медико-социальное заключение на ребенка-инвалида, выданное государственным или муниципальным лечебно-профилактическим учреждением, или справка, подтверждающая факт установления инвалидности, выданная федеральным учреждением медико-социальной экспертизы;</w:t>
            </w:r>
            <w:r w:rsidRPr="0019279C">
              <w:rPr>
                <w:color w:val="000000"/>
                <w:spacing w:val="2"/>
                <w:sz w:val="20"/>
                <w:szCs w:val="20"/>
              </w:rPr>
              <w:br/>
              <w:t>4) справка с места жительства о составе семьи ребенка-инвалида, подтверждающая проживание ребенка-инвалида совместно с родителем (усыновителем, опекуном, попечителем);</w:t>
            </w:r>
            <w:proofErr w:type="gramEnd"/>
            <w:r w:rsidRPr="0019279C">
              <w:rPr>
                <w:color w:val="000000"/>
                <w:spacing w:val="2"/>
                <w:sz w:val="20"/>
                <w:szCs w:val="20"/>
              </w:rPr>
              <w:br/>
              <w:t>5) справка об опеке (попечительстве) - для опекуна (попечителя)</w:t>
            </w:r>
          </w:p>
        </w:tc>
      </w:tr>
      <w:tr w:rsidR="00B70FE5" w:rsidRPr="0019279C" w:rsidTr="0085533C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</w:t>
            </w:r>
            <w:r w:rsidRPr="0019279C">
              <w:rPr>
                <w:color w:val="000000"/>
                <w:spacing w:val="2"/>
                <w:sz w:val="20"/>
                <w:szCs w:val="20"/>
              </w:rPr>
              <w:lastRenderedPageBreak/>
              <w:t>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0FE5" w:rsidRPr="0019279C" w:rsidRDefault="00B70FE5" w:rsidP="008553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279C">
              <w:rPr>
                <w:color w:val="000000"/>
                <w:spacing w:val="2"/>
                <w:sz w:val="20"/>
                <w:szCs w:val="20"/>
              </w:rPr>
              <w:lastRenderedPageBreak/>
              <w:t>Пенсионное удостоверение (удостоверение пенсионера)</w:t>
            </w:r>
          </w:p>
        </w:tc>
      </w:tr>
    </w:tbl>
    <w:p w:rsidR="00B70FE5" w:rsidRPr="0019279C" w:rsidRDefault="00B70FE5" w:rsidP="00B70FE5">
      <w:pPr>
        <w:rPr>
          <w:rFonts w:ascii="Times New Roman" w:hAnsi="Times New Roman" w:cs="Times New Roman"/>
          <w:color w:val="000000"/>
        </w:rPr>
      </w:pPr>
    </w:p>
    <w:p w:rsidR="00B70FE5" w:rsidRPr="0019279C" w:rsidRDefault="00B70FE5" w:rsidP="00B70FE5">
      <w:pPr>
        <w:rPr>
          <w:rFonts w:ascii="Times New Roman" w:hAnsi="Times New Roman" w:cs="Times New Roman"/>
        </w:rPr>
      </w:pPr>
    </w:p>
    <w:p w:rsidR="00AA6E10" w:rsidRDefault="00AA6E10"/>
    <w:sectPr w:rsidR="00AA6E10" w:rsidSect="000E59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FE5"/>
    <w:rsid w:val="00AA6E10"/>
    <w:rsid w:val="00B7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B70FE5"/>
    <w:rPr>
      <w:color w:val="0000FF"/>
      <w:u w:val="single"/>
    </w:rPr>
  </w:style>
  <w:style w:type="paragraph" w:customStyle="1" w:styleId="ConsTitle">
    <w:name w:val="ConsTitle"/>
    <w:rsid w:val="00B70F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B70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B70F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B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ПФ-таб.текст"/>
    <w:link w:val="a5"/>
    <w:uiPriority w:val="1"/>
    <w:qFormat/>
    <w:rsid w:val="00B70F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ПФ-таб.текст Знак"/>
    <w:link w:val="a4"/>
    <w:uiPriority w:val="1"/>
    <w:locked/>
    <w:rsid w:val="00B70FE5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47F5D5EB91C4774F9FC3D2D64BB2FC6EB80E68A63AF1649834813CC93EB3F258AD7F52EA7972FcEV7H" TargetMode="External"/><Relationship Id="rId5" Type="http://schemas.openxmlformats.org/officeDocument/2006/relationships/hyperlink" Target="consultantplus://offline/ref=E30FD0FCCE0F5B870668A4396AF71A694C0EA3B28B685221020CB2C8EC07FBB4E20C4D7324D7EB7BZFT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6501</Characters>
  <Application>Microsoft Office Word</Application>
  <DocSecurity>0</DocSecurity>
  <Lines>54</Lines>
  <Paragraphs>15</Paragraphs>
  <ScaleCrop>false</ScaleCrop>
  <Company>SE7EN TEAMS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2019-01-09T06:33:00Z</dcterms:created>
  <dcterms:modified xsi:type="dcterms:W3CDTF">2019-01-09T06:34:00Z</dcterms:modified>
</cp:coreProperties>
</file>