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76" w:rsidRPr="005F1A76" w:rsidRDefault="005F1A76" w:rsidP="005F1A76">
      <w:pPr>
        <w:rPr>
          <w:rFonts w:ascii="Arial" w:hAnsi="Arial" w:cs="Arial"/>
          <w:b/>
          <w:sz w:val="24"/>
          <w:szCs w:val="24"/>
          <w:lang w:val="be-BY"/>
        </w:rPr>
      </w:pPr>
      <w:r w:rsidRPr="005F1A76">
        <w:rPr>
          <w:rFonts w:ascii="Arial" w:hAnsi="Lucida Sans Unicode" w:cs="Arial"/>
          <w:b/>
          <w:sz w:val="24"/>
          <w:szCs w:val="24"/>
          <w:lang w:val="be-BY"/>
        </w:rPr>
        <w:t>Ҡ</w:t>
      </w:r>
      <w:r w:rsidRPr="005F1A76">
        <w:rPr>
          <w:rFonts w:ascii="Arial" w:hAnsi="Arial" w:cs="Arial"/>
          <w:b/>
          <w:sz w:val="24"/>
          <w:szCs w:val="24"/>
          <w:lang w:val="be-BY"/>
        </w:rPr>
        <w:t xml:space="preserve"> АРАР                                                                               ПОСТАНОВЛЕНИЕ</w:t>
      </w:r>
    </w:p>
    <w:p w:rsidR="005F1A76" w:rsidRPr="005F1A76" w:rsidRDefault="005F1A76" w:rsidP="005F1A76">
      <w:pPr>
        <w:pStyle w:val="20"/>
        <w:spacing w:after="0" w:line="240" w:lineRule="auto"/>
        <w:ind w:right="-144"/>
        <w:jc w:val="both"/>
        <w:rPr>
          <w:rFonts w:ascii="Arial" w:hAnsi="Arial" w:cs="Arial"/>
          <w:sz w:val="24"/>
          <w:szCs w:val="24"/>
          <w:lang w:val="tt-RU"/>
        </w:rPr>
      </w:pPr>
      <w:r w:rsidRPr="005F1A76">
        <w:rPr>
          <w:rFonts w:ascii="Arial" w:hAnsi="Arial" w:cs="Arial"/>
          <w:sz w:val="24"/>
          <w:szCs w:val="24"/>
        </w:rPr>
        <w:t xml:space="preserve">«15» март 2019 </w:t>
      </w:r>
      <w:proofErr w:type="spellStart"/>
      <w:r w:rsidRPr="005F1A76">
        <w:rPr>
          <w:rFonts w:ascii="Arial" w:hAnsi="Arial" w:cs="Arial"/>
          <w:sz w:val="24"/>
          <w:szCs w:val="24"/>
        </w:rPr>
        <w:t>й</w:t>
      </w:r>
      <w:proofErr w:type="spellEnd"/>
      <w:r w:rsidRPr="005F1A76">
        <w:rPr>
          <w:rFonts w:ascii="Arial" w:hAnsi="Arial" w:cs="Arial"/>
          <w:sz w:val="24"/>
          <w:szCs w:val="24"/>
        </w:rPr>
        <w:t xml:space="preserve">                    </w:t>
      </w:r>
      <w:r w:rsidRPr="005F1A76">
        <w:rPr>
          <w:rFonts w:ascii="Arial" w:hAnsi="Arial" w:cs="Arial"/>
          <w:sz w:val="24"/>
          <w:szCs w:val="24"/>
          <w:lang w:val="tt-RU"/>
        </w:rPr>
        <w:t xml:space="preserve">№ 02-06-07               </w:t>
      </w:r>
      <w:r w:rsidRPr="005F1A76">
        <w:rPr>
          <w:rFonts w:ascii="Arial" w:hAnsi="Arial" w:cs="Arial"/>
          <w:sz w:val="24"/>
          <w:szCs w:val="24"/>
        </w:rPr>
        <w:t xml:space="preserve">                    «15» марта 2019 г           </w:t>
      </w:r>
    </w:p>
    <w:p w:rsidR="005F1A76" w:rsidRPr="005F1A76" w:rsidRDefault="005F1A76" w:rsidP="005F1A76">
      <w:pPr>
        <w:pStyle w:val="20"/>
        <w:spacing w:after="0" w:line="240" w:lineRule="auto"/>
        <w:ind w:right="-144"/>
        <w:jc w:val="both"/>
        <w:rPr>
          <w:rFonts w:ascii="Arial" w:hAnsi="Arial" w:cs="Arial"/>
          <w:sz w:val="24"/>
          <w:szCs w:val="24"/>
          <w:lang w:val="tt-RU"/>
        </w:rPr>
      </w:pPr>
    </w:p>
    <w:p w:rsidR="005F1A76" w:rsidRPr="005F1A76" w:rsidRDefault="005F1A76" w:rsidP="005F1A76">
      <w:pPr>
        <w:pStyle w:val="a3"/>
        <w:tabs>
          <w:tab w:val="left" w:pos="993"/>
        </w:tabs>
        <w:ind w:left="0" w:firstLine="567"/>
        <w:jc w:val="center"/>
        <w:outlineLvl w:val="0"/>
        <w:rPr>
          <w:rFonts w:ascii="Arial" w:hAnsi="Arial" w:cs="Arial"/>
          <w:bCs/>
          <w:kern w:val="36"/>
        </w:rPr>
      </w:pPr>
      <w:r w:rsidRPr="005F1A76">
        <w:rPr>
          <w:rFonts w:ascii="Arial" w:hAnsi="Arial" w:cs="Arial"/>
          <w:bCs/>
          <w:kern w:val="36"/>
        </w:rPr>
        <w:t>Об утверждении Порядка получения муниципальными служащими</w:t>
      </w:r>
    </w:p>
    <w:p w:rsidR="005F1A76" w:rsidRPr="005F1A76" w:rsidRDefault="005F1A76" w:rsidP="005F1A76">
      <w:pPr>
        <w:pStyle w:val="a3"/>
        <w:tabs>
          <w:tab w:val="left" w:pos="993"/>
        </w:tabs>
        <w:ind w:left="0" w:firstLine="567"/>
        <w:jc w:val="center"/>
        <w:outlineLvl w:val="0"/>
        <w:rPr>
          <w:rFonts w:ascii="Arial" w:hAnsi="Arial" w:cs="Arial"/>
          <w:bCs/>
          <w:kern w:val="36"/>
        </w:rPr>
      </w:pPr>
      <w:r w:rsidRPr="005F1A76">
        <w:rPr>
          <w:rFonts w:ascii="Arial" w:hAnsi="Arial" w:cs="Arial"/>
          <w:bCs/>
          <w:kern w:val="36"/>
        </w:rPr>
        <w:t xml:space="preserve">Администрации сельского поселения </w:t>
      </w:r>
      <w:proofErr w:type="spellStart"/>
      <w:r w:rsidRPr="005F1A76">
        <w:rPr>
          <w:rFonts w:ascii="Arial" w:hAnsi="Arial" w:cs="Arial"/>
          <w:bCs/>
          <w:kern w:val="36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</w:rPr>
        <w:t xml:space="preserve"> сельсовет муниципального района </w:t>
      </w:r>
      <w:proofErr w:type="spellStart"/>
      <w:r w:rsidRPr="005F1A76">
        <w:rPr>
          <w:rFonts w:ascii="Arial" w:hAnsi="Arial" w:cs="Arial"/>
          <w:bCs/>
          <w:kern w:val="36"/>
        </w:rPr>
        <w:t>Иглинский</w:t>
      </w:r>
      <w:proofErr w:type="spellEnd"/>
      <w:r w:rsidRPr="005F1A76">
        <w:rPr>
          <w:rFonts w:ascii="Arial" w:hAnsi="Arial" w:cs="Arial"/>
          <w:bCs/>
          <w:kern w:val="36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</w:t>
      </w:r>
    </w:p>
    <w:p w:rsidR="005F1A76" w:rsidRPr="005F1A76" w:rsidRDefault="005F1A76" w:rsidP="005F1A76">
      <w:pPr>
        <w:pStyle w:val="a3"/>
        <w:tabs>
          <w:tab w:val="left" w:pos="993"/>
        </w:tabs>
        <w:ind w:left="0" w:firstLine="567"/>
        <w:jc w:val="center"/>
        <w:outlineLvl w:val="0"/>
        <w:rPr>
          <w:rFonts w:ascii="Arial" w:hAnsi="Arial" w:cs="Arial"/>
          <w:bCs/>
          <w:kern w:val="36"/>
        </w:rPr>
      </w:pPr>
      <w:r w:rsidRPr="005F1A76">
        <w:rPr>
          <w:rFonts w:ascii="Arial" w:hAnsi="Arial" w:cs="Arial"/>
          <w:bCs/>
          <w:kern w:val="36"/>
        </w:rPr>
        <w:t xml:space="preserve">отдельными некоммерческими организациями в качестве </w:t>
      </w:r>
    </w:p>
    <w:p w:rsidR="005F1A76" w:rsidRPr="005F1A76" w:rsidRDefault="005F1A76" w:rsidP="005F1A76">
      <w:pPr>
        <w:pStyle w:val="a3"/>
        <w:tabs>
          <w:tab w:val="left" w:pos="993"/>
        </w:tabs>
        <w:ind w:left="0" w:firstLine="567"/>
        <w:jc w:val="center"/>
        <w:outlineLvl w:val="0"/>
        <w:rPr>
          <w:rFonts w:ascii="Arial" w:hAnsi="Arial" w:cs="Arial"/>
          <w:bCs/>
          <w:kern w:val="36"/>
        </w:rPr>
      </w:pPr>
      <w:r w:rsidRPr="005F1A76">
        <w:rPr>
          <w:rFonts w:ascii="Arial" w:hAnsi="Arial" w:cs="Arial"/>
          <w:bCs/>
          <w:kern w:val="36"/>
        </w:rPr>
        <w:t>единоличного исполнительного органа или вхождения в состав</w:t>
      </w:r>
    </w:p>
    <w:p w:rsidR="005F1A76" w:rsidRPr="005F1A76" w:rsidRDefault="005F1A76" w:rsidP="005F1A76">
      <w:pPr>
        <w:pStyle w:val="a3"/>
        <w:tabs>
          <w:tab w:val="left" w:pos="993"/>
        </w:tabs>
        <w:ind w:left="0" w:firstLine="567"/>
        <w:jc w:val="center"/>
        <w:outlineLvl w:val="0"/>
        <w:rPr>
          <w:rFonts w:ascii="Arial" w:hAnsi="Arial" w:cs="Arial"/>
          <w:bCs/>
          <w:kern w:val="36"/>
        </w:rPr>
      </w:pPr>
      <w:r w:rsidRPr="005F1A76">
        <w:rPr>
          <w:rFonts w:ascii="Arial" w:hAnsi="Arial" w:cs="Arial"/>
          <w:bCs/>
          <w:kern w:val="36"/>
        </w:rPr>
        <w:t>их коллегиальных органов управления</w:t>
      </w:r>
    </w:p>
    <w:p w:rsidR="005F1A76" w:rsidRPr="005F1A76" w:rsidRDefault="005F1A76" w:rsidP="005F1A76">
      <w:pPr>
        <w:pStyle w:val="a3"/>
        <w:tabs>
          <w:tab w:val="left" w:pos="993"/>
        </w:tabs>
        <w:ind w:left="0" w:firstLine="567"/>
        <w:outlineLvl w:val="0"/>
        <w:rPr>
          <w:rFonts w:ascii="Arial" w:hAnsi="Arial" w:cs="Arial"/>
          <w:b/>
          <w:bCs/>
          <w:kern w:val="36"/>
        </w:rPr>
      </w:pPr>
      <w:bookmarkStart w:id="0" w:name="_GoBack"/>
      <w:bookmarkEnd w:id="0"/>
    </w:p>
    <w:p w:rsidR="005F1A76" w:rsidRPr="005F1A76" w:rsidRDefault="005F1A76" w:rsidP="005F1A76">
      <w:pPr>
        <w:pStyle w:val="a3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proofErr w:type="gramStart"/>
      <w:r w:rsidRPr="005F1A76">
        <w:rPr>
          <w:rFonts w:ascii="Arial" w:hAnsi="Arial" w:cs="Arial"/>
        </w:rPr>
        <w:t>В соответствии с пунктом 3 части 1 статьи 14 Федерального закона              от 2 марта 2007 года № 25-ФЗ «О муниципальной службе в Российской Федерации», статьей 12-1 Федерального закона от 25 декабря 2008 года         №273-ФЗ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5F1A76">
        <w:rPr>
          <w:rFonts w:ascii="Arial" w:hAnsi="Arial" w:cs="Arial"/>
        </w:rPr>
        <w:t xml:space="preserve"> государственной политики в области противодействия коррупции», в целях профилактики коррупционных правонарушений, Администрация </w:t>
      </w:r>
      <w:r w:rsidRPr="005F1A76">
        <w:rPr>
          <w:rFonts w:ascii="Arial" w:hAnsi="Arial" w:cs="Arial"/>
          <w:bCs/>
          <w:kern w:val="36"/>
        </w:rPr>
        <w:t xml:space="preserve">сельского поселения </w:t>
      </w:r>
      <w:proofErr w:type="spellStart"/>
      <w:r w:rsidRPr="005F1A76">
        <w:rPr>
          <w:rFonts w:ascii="Arial" w:hAnsi="Arial" w:cs="Arial"/>
          <w:bCs/>
          <w:kern w:val="36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</w:rPr>
        <w:t xml:space="preserve"> сельсовет </w:t>
      </w:r>
      <w:r w:rsidRPr="005F1A76">
        <w:rPr>
          <w:rFonts w:ascii="Arial" w:hAnsi="Arial" w:cs="Arial"/>
        </w:rPr>
        <w:t xml:space="preserve">муниципального района </w:t>
      </w:r>
      <w:proofErr w:type="spellStart"/>
      <w:r w:rsidRPr="005F1A76">
        <w:rPr>
          <w:rFonts w:ascii="Arial" w:hAnsi="Arial" w:cs="Arial"/>
        </w:rPr>
        <w:t>Иглинский</w:t>
      </w:r>
      <w:proofErr w:type="spellEnd"/>
      <w:r w:rsidRPr="005F1A76">
        <w:rPr>
          <w:rFonts w:ascii="Arial" w:hAnsi="Arial" w:cs="Arial"/>
        </w:rPr>
        <w:t xml:space="preserve"> район Республики Башкортостан постановляет:</w:t>
      </w:r>
    </w:p>
    <w:p w:rsidR="005F1A76" w:rsidRPr="005F1A76" w:rsidRDefault="005F1A76" w:rsidP="005F1A76">
      <w:pPr>
        <w:pStyle w:val="a3"/>
        <w:tabs>
          <w:tab w:val="left" w:pos="993"/>
        </w:tabs>
        <w:ind w:left="0"/>
        <w:jc w:val="both"/>
        <w:rPr>
          <w:rFonts w:ascii="Arial" w:hAnsi="Arial" w:cs="Arial"/>
        </w:rPr>
      </w:pPr>
    </w:p>
    <w:p w:rsidR="005F1A76" w:rsidRPr="005F1A76" w:rsidRDefault="005F1A76" w:rsidP="005F1A76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Утвердить прилагаемый Порядок получения муниципальными служащими администрации </w:t>
      </w:r>
      <w:r w:rsidRPr="005F1A76">
        <w:rPr>
          <w:rFonts w:ascii="Arial" w:hAnsi="Arial" w:cs="Arial"/>
          <w:bCs/>
          <w:kern w:val="36"/>
          <w:sz w:val="24"/>
          <w:szCs w:val="24"/>
        </w:rPr>
        <w:t xml:space="preserve">сельского поселения </w:t>
      </w:r>
      <w:proofErr w:type="spellStart"/>
      <w:r w:rsidRPr="005F1A76">
        <w:rPr>
          <w:rFonts w:ascii="Arial" w:hAnsi="Arial" w:cs="Arial"/>
          <w:bCs/>
          <w:kern w:val="36"/>
          <w:sz w:val="24"/>
          <w:szCs w:val="24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  <w:sz w:val="24"/>
          <w:szCs w:val="24"/>
        </w:rPr>
        <w:t xml:space="preserve"> сельсовет </w:t>
      </w:r>
      <w:r w:rsidRPr="005F1A76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5F1A76">
        <w:rPr>
          <w:rFonts w:ascii="Arial" w:hAnsi="Arial" w:cs="Arial"/>
          <w:sz w:val="24"/>
          <w:szCs w:val="24"/>
        </w:rPr>
        <w:t>Иглинский</w:t>
      </w:r>
      <w:proofErr w:type="spellEnd"/>
      <w:r w:rsidRPr="005F1A76">
        <w:rPr>
          <w:rFonts w:ascii="Arial" w:hAnsi="Arial" w:cs="Arial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5F1A76" w:rsidRPr="005F1A76" w:rsidRDefault="005F1A76" w:rsidP="005F1A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F1A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</w:t>
      </w:r>
      <w:r w:rsidRPr="005F1A76">
        <w:rPr>
          <w:rFonts w:ascii="Arial" w:hAnsi="Arial" w:cs="Arial"/>
          <w:bCs/>
          <w:kern w:val="36"/>
          <w:sz w:val="24"/>
          <w:szCs w:val="24"/>
        </w:rPr>
        <w:t xml:space="preserve"> сельского поселения </w:t>
      </w:r>
      <w:proofErr w:type="spellStart"/>
      <w:r w:rsidRPr="005F1A76">
        <w:rPr>
          <w:rFonts w:ascii="Arial" w:hAnsi="Arial" w:cs="Arial"/>
          <w:bCs/>
          <w:kern w:val="36"/>
          <w:sz w:val="24"/>
          <w:szCs w:val="24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  <w:sz w:val="24"/>
          <w:szCs w:val="24"/>
        </w:rPr>
        <w:t xml:space="preserve"> сельсовет</w:t>
      </w:r>
      <w:r w:rsidRPr="005F1A76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5F1A76">
        <w:rPr>
          <w:rFonts w:ascii="Arial" w:hAnsi="Arial" w:cs="Arial"/>
          <w:sz w:val="24"/>
          <w:szCs w:val="24"/>
        </w:rPr>
        <w:t>Н.К.Афтахову</w:t>
      </w:r>
      <w:proofErr w:type="spellEnd"/>
      <w:r w:rsidRPr="005F1A76">
        <w:rPr>
          <w:rFonts w:ascii="Arial" w:hAnsi="Arial" w:cs="Arial"/>
          <w:sz w:val="24"/>
          <w:szCs w:val="24"/>
        </w:rPr>
        <w:t>.</w:t>
      </w:r>
    </w:p>
    <w:p w:rsidR="005F1A76" w:rsidRPr="005F1A76" w:rsidRDefault="005F1A76" w:rsidP="005F1A7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</w:t>
      </w:r>
      <w:proofErr w:type="spellStart"/>
      <w:r w:rsidRPr="005F1A76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                                      Приложение</w:t>
      </w:r>
    </w:p>
    <w:p w:rsidR="005F1A76" w:rsidRPr="005F1A76" w:rsidRDefault="005F1A76" w:rsidP="005F1A76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F1A76" w:rsidRPr="005F1A76" w:rsidRDefault="005F1A76" w:rsidP="005F1A76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муниципального района </w:t>
      </w:r>
      <w:proofErr w:type="spellStart"/>
      <w:r w:rsidRPr="005F1A76">
        <w:rPr>
          <w:rFonts w:ascii="Arial" w:hAnsi="Arial" w:cs="Arial"/>
          <w:sz w:val="24"/>
          <w:szCs w:val="24"/>
        </w:rPr>
        <w:t>Иглинский</w:t>
      </w:r>
      <w:proofErr w:type="spellEnd"/>
      <w:r w:rsidRPr="005F1A76">
        <w:rPr>
          <w:rFonts w:ascii="Arial" w:hAnsi="Arial" w:cs="Arial"/>
          <w:sz w:val="24"/>
          <w:szCs w:val="24"/>
        </w:rPr>
        <w:t xml:space="preserve"> район</w:t>
      </w:r>
    </w:p>
    <w:p w:rsidR="005F1A76" w:rsidRPr="005F1A76" w:rsidRDefault="005F1A76" w:rsidP="005F1A76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                                                               Республики Башкортостан</w:t>
      </w:r>
    </w:p>
    <w:p w:rsidR="005F1A76" w:rsidRPr="005F1A76" w:rsidRDefault="005F1A76" w:rsidP="005F1A7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                                                                        от  «15» 03.2019 г.  № 02-06-07</w:t>
      </w:r>
    </w:p>
    <w:p w:rsidR="005F1A76" w:rsidRPr="005F1A76" w:rsidRDefault="005F1A76" w:rsidP="005F1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A76">
        <w:rPr>
          <w:rFonts w:ascii="Arial" w:hAnsi="Arial" w:cs="Arial"/>
          <w:b/>
          <w:sz w:val="24"/>
          <w:szCs w:val="24"/>
        </w:rPr>
        <w:t xml:space="preserve">Порядок получения муниципальными служащими </w:t>
      </w:r>
    </w:p>
    <w:p w:rsidR="005F1A76" w:rsidRPr="005F1A76" w:rsidRDefault="005F1A76" w:rsidP="005F1A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A76">
        <w:rPr>
          <w:rFonts w:ascii="Arial" w:hAnsi="Arial" w:cs="Arial"/>
          <w:b/>
          <w:sz w:val="24"/>
          <w:szCs w:val="24"/>
        </w:rPr>
        <w:lastRenderedPageBreak/>
        <w:t>Администрации</w:t>
      </w:r>
      <w:r w:rsidRPr="005F1A76">
        <w:rPr>
          <w:rFonts w:ascii="Arial" w:hAnsi="Arial" w:cs="Arial"/>
          <w:b/>
          <w:bCs/>
          <w:kern w:val="36"/>
          <w:sz w:val="24"/>
          <w:szCs w:val="24"/>
        </w:rPr>
        <w:t xml:space="preserve"> сельского поселения </w:t>
      </w:r>
      <w:proofErr w:type="spellStart"/>
      <w:r w:rsidRPr="005F1A76">
        <w:rPr>
          <w:rFonts w:ascii="Arial" w:hAnsi="Arial" w:cs="Arial"/>
          <w:b/>
          <w:bCs/>
          <w:kern w:val="36"/>
          <w:sz w:val="24"/>
          <w:szCs w:val="24"/>
        </w:rPr>
        <w:t>Урманский</w:t>
      </w:r>
      <w:proofErr w:type="spellEnd"/>
      <w:r w:rsidRPr="005F1A76">
        <w:rPr>
          <w:rFonts w:ascii="Arial" w:hAnsi="Arial" w:cs="Arial"/>
          <w:b/>
          <w:bCs/>
          <w:kern w:val="36"/>
          <w:sz w:val="24"/>
          <w:szCs w:val="24"/>
        </w:rPr>
        <w:t xml:space="preserve"> сельсовет</w:t>
      </w:r>
      <w:r w:rsidRPr="005F1A76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proofErr w:type="spellStart"/>
      <w:r w:rsidRPr="005F1A76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5F1A76">
        <w:rPr>
          <w:rFonts w:ascii="Arial" w:hAnsi="Arial" w:cs="Arial"/>
          <w:b/>
          <w:sz w:val="24"/>
          <w:szCs w:val="24"/>
        </w:rPr>
        <w:t xml:space="preserve"> район Республики Башкортостан разрешения представителя нанимателя (работодателя) </w:t>
      </w:r>
    </w:p>
    <w:p w:rsidR="005F1A76" w:rsidRPr="005F1A76" w:rsidRDefault="005F1A76" w:rsidP="005F1A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A76">
        <w:rPr>
          <w:rFonts w:ascii="Arial" w:hAnsi="Arial" w:cs="Arial"/>
          <w:b/>
          <w:sz w:val="24"/>
          <w:szCs w:val="24"/>
        </w:rPr>
        <w:t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F1A76" w:rsidRPr="005F1A76" w:rsidRDefault="005F1A76" w:rsidP="005F1A76">
      <w:pPr>
        <w:jc w:val="center"/>
        <w:rPr>
          <w:rFonts w:ascii="Arial" w:hAnsi="Arial" w:cs="Arial"/>
          <w:b/>
          <w:sz w:val="24"/>
          <w:szCs w:val="24"/>
        </w:rPr>
      </w:pP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5F1A76">
        <w:rPr>
          <w:rFonts w:ascii="Arial" w:hAnsi="Arial" w:cs="Arial"/>
          <w:sz w:val="24"/>
          <w:szCs w:val="24"/>
        </w:rPr>
        <w:t xml:space="preserve">Настоящий Порядок определяет правила получения муниципальными служащими Администрации </w:t>
      </w:r>
      <w:r w:rsidRPr="005F1A76">
        <w:rPr>
          <w:rFonts w:ascii="Arial" w:hAnsi="Arial" w:cs="Arial"/>
          <w:bCs/>
          <w:kern w:val="36"/>
          <w:sz w:val="24"/>
          <w:szCs w:val="24"/>
        </w:rPr>
        <w:t xml:space="preserve">сельского поселения </w:t>
      </w:r>
      <w:proofErr w:type="spellStart"/>
      <w:r w:rsidRPr="005F1A76">
        <w:rPr>
          <w:rFonts w:ascii="Arial" w:hAnsi="Arial" w:cs="Arial"/>
          <w:bCs/>
          <w:kern w:val="36"/>
          <w:sz w:val="24"/>
          <w:szCs w:val="24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  <w:sz w:val="24"/>
          <w:szCs w:val="24"/>
        </w:rPr>
        <w:t xml:space="preserve"> сельсовет </w:t>
      </w:r>
      <w:r w:rsidRPr="005F1A76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5F1A76">
        <w:rPr>
          <w:rFonts w:ascii="Arial" w:hAnsi="Arial" w:cs="Arial"/>
          <w:sz w:val="24"/>
          <w:szCs w:val="24"/>
        </w:rPr>
        <w:t>Иглинский</w:t>
      </w:r>
      <w:proofErr w:type="spellEnd"/>
      <w:r w:rsidRPr="005F1A76">
        <w:rPr>
          <w:rFonts w:ascii="Arial" w:hAnsi="Arial" w:cs="Arial"/>
          <w:sz w:val="24"/>
          <w:szCs w:val="24"/>
        </w:rPr>
        <w:t xml:space="preserve">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5F1A76">
        <w:rPr>
          <w:rFonts w:ascii="Arial" w:hAnsi="Arial" w:cs="Arial"/>
          <w:sz w:val="24"/>
          <w:szCs w:val="24"/>
        </w:rPr>
        <w:t xml:space="preserve">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в отдел кадровой работы и муниципальной службы  Администрации </w:t>
      </w:r>
      <w:r w:rsidRPr="005F1A76">
        <w:rPr>
          <w:rFonts w:ascii="Arial" w:hAnsi="Arial" w:cs="Arial"/>
          <w:bCs/>
          <w:kern w:val="36"/>
          <w:sz w:val="24"/>
          <w:szCs w:val="24"/>
        </w:rPr>
        <w:t xml:space="preserve">сельского поселения </w:t>
      </w:r>
      <w:proofErr w:type="spellStart"/>
      <w:r w:rsidRPr="005F1A76">
        <w:rPr>
          <w:rFonts w:ascii="Arial" w:hAnsi="Arial" w:cs="Arial"/>
          <w:bCs/>
          <w:kern w:val="36"/>
          <w:sz w:val="24"/>
          <w:szCs w:val="24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  <w:sz w:val="24"/>
          <w:szCs w:val="24"/>
        </w:rPr>
        <w:t xml:space="preserve"> сельсовет </w:t>
      </w:r>
      <w:r w:rsidRPr="005F1A76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5F1A76">
        <w:rPr>
          <w:rFonts w:ascii="Arial" w:hAnsi="Arial" w:cs="Arial"/>
          <w:sz w:val="24"/>
          <w:szCs w:val="24"/>
        </w:rPr>
        <w:t>Иглинский</w:t>
      </w:r>
      <w:proofErr w:type="spellEnd"/>
      <w:r w:rsidRPr="005F1A76">
        <w:rPr>
          <w:rFonts w:ascii="Arial" w:hAnsi="Arial" w:cs="Arial"/>
          <w:sz w:val="24"/>
          <w:szCs w:val="24"/>
        </w:rPr>
        <w:t xml:space="preserve"> район Республики Башкортостан, в должностные обязанности которого входит профилактика коррупционных проявлений в Администрации </w:t>
      </w:r>
      <w:r w:rsidRPr="005F1A76">
        <w:rPr>
          <w:rFonts w:ascii="Arial" w:hAnsi="Arial" w:cs="Arial"/>
          <w:bCs/>
          <w:kern w:val="36"/>
          <w:sz w:val="24"/>
          <w:szCs w:val="24"/>
        </w:rPr>
        <w:t xml:space="preserve">сельского поселения </w:t>
      </w:r>
      <w:proofErr w:type="spellStart"/>
      <w:r w:rsidRPr="005F1A76">
        <w:rPr>
          <w:rFonts w:ascii="Arial" w:hAnsi="Arial" w:cs="Arial"/>
          <w:bCs/>
          <w:kern w:val="36"/>
          <w:sz w:val="24"/>
          <w:szCs w:val="24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  <w:sz w:val="24"/>
          <w:szCs w:val="24"/>
        </w:rPr>
        <w:t xml:space="preserve"> сельсовет </w:t>
      </w:r>
      <w:r w:rsidRPr="005F1A7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5F1A76">
        <w:rPr>
          <w:rFonts w:ascii="Arial" w:hAnsi="Arial" w:cs="Arial"/>
          <w:sz w:val="24"/>
          <w:szCs w:val="24"/>
        </w:rPr>
        <w:t>Иглинский</w:t>
      </w:r>
      <w:proofErr w:type="spellEnd"/>
      <w:r w:rsidRPr="005F1A76">
        <w:rPr>
          <w:rFonts w:ascii="Arial" w:hAnsi="Arial" w:cs="Arial"/>
          <w:sz w:val="24"/>
          <w:szCs w:val="24"/>
        </w:rPr>
        <w:t xml:space="preserve"> район Республики Башкортостан (далее - кадровая служба) не </w:t>
      </w:r>
      <w:proofErr w:type="gramStart"/>
      <w:r w:rsidRPr="005F1A76">
        <w:rPr>
          <w:rFonts w:ascii="Arial" w:hAnsi="Arial" w:cs="Arial"/>
          <w:sz w:val="24"/>
          <w:szCs w:val="24"/>
        </w:rPr>
        <w:t>позднее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 xml:space="preserve">4. Кадровая служба, в течение трех рабочих дней </w:t>
      </w:r>
      <w:proofErr w:type="gramStart"/>
      <w:r w:rsidRPr="005F1A76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заявления,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</w:t>
      </w:r>
      <w:r w:rsidRPr="005F1A76">
        <w:rPr>
          <w:rFonts w:ascii="Arial" w:hAnsi="Arial" w:cs="Arial"/>
          <w:sz w:val="24"/>
          <w:szCs w:val="24"/>
        </w:rPr>
        <w:lastRenderedPageBreak/>
        <w:t>коллегиальных органов управления. По результатам рассмотрения заявления Кадровая служба: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>3) в случае,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 w:rsidRPr="005F1A76">
        <w:rPr>
          <w:rFonts w:ascii="Arial" w:hAnsi="Arial" w:cs="Arial"/>
          <w:sz w:val="24"/>
          <w:szCs w:val="24"/>
        </w:rPr>
        <w:t xml:space="preserve">Кадровая служба, в течение трех рабочих дней с даты подготовки заключения, принимает меры по организации заседания Комиссии по соблюдению требований к служебному поведению муниципальных служащих Администрации </w:t>
      </w:r>
      <w:r w:rsidRPr="005F1A76">
        <w:rPr>
          <w:rFonts w:ascii="Arial" w:hAnsi="Arial" w:cs="Arial"/>
          <w:bCs/>
          <w:kern w:val="36"/>
          <w:sz w:val="24"/>
          <w:szCs w:val="24"/>
        </w:rPr>
        <w:t xml:space="preserve">сельского поселения </w:t>
      </w:r>
      <w:proofErr w:type="spellStart"/>
      <w:r w:rsidRPr="005F1A76">
        <w:rPr>
          <w:rFonts w:ascii="Arial" w:hAnsi="Arial" w:cs="Arial"/>
          <w:bCs/>
          <w:kern w:val="36"/>
          <w:sz w:val="24"/>
          <w:szCs w:val="24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  <w:sz w:val="24"/>
          <w:szCs w:val="24"/>
        </w:rPr>
        <w:t xml:space="preserve"> сельсовет </w:t>
      </w:r>
      <w:r w:rsidRPr="005F1A76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5F1A76">
        <w:rPr>
          <w:rFonts w:ascii="Arial" w:hAnsi="Arial" w:cs="Arial"/>
          <w:sz w:val="24"/>
          <w:szCs w:val="24"/>
        </w:rPr>
        <w:t>Иглинский</w:t>
      </w:r>
      <w:proofErr w:type="spellEnd"/>
      <w:r w:rsidRPr="005F1A76">
        <w:rPr>
          <w:rFonts w:ascii="Arial" w:hAnsi="Arial" w:cs="Arial"/>
          <w:sz w:val="24"/>
          <w:szCs w:val="24"/>
        </w:rPr>
        <w:t xml:space="preserve">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1A76">
        <w:rPr>
          <w:rFonts w:ascii="Arial" w:hAnsi="Arial" w:cs="Arial"/>
          <w:sz w:val="24"/>
          <w:szCs w:val="24"/>
        </w:rPr>
        <w:t>управлении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 xml:space="preserve">6. </w:t>
      </w:r>
      <w:proofErr w:type="gramStart"/>
      <w:r w:rsidRPr="005F1A76">
        <w:rPr>
          <w:rFonts w:ascii="Arial" w:hAnsi="Arial" w:cs="Arial"/>
          <w:sz w:val="24"/>
          <w:szCs w:val="24"/>
        </w:rPr>
        <w:t>Кадровая служба, в течение трех рабочих дней с даты проведения Комиссии,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в состав ее коллегиальных органов управления.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lastRenderedPageBreak/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 xml:space="preserve">10. Кадровая служба </w:t>
      </w:r>
      <w:proofErr w:type="gramStart"/>
      <w:r w:rsidRPr="005F1A76">
        <w:rPr>
          <w:rFonts w:ascii="Arial" w:hAnsi="Arial" w:cs="Arial"/>
          <w:sz w:val="24"/>
          <w:szCs w:val="24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Приложение №1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</w:t>
      </w:r>
      <w:r w:rsidRPr="005F1A76">
        <w:rPr>
          <w:rFonts w:ascii="Arial" w:hAnsi="Arial" w:cs="Arial"/>
          <w:bCs/>
          <w:kern w:val="36"/>
          <w:sz w:val="24"/>
          <w:szCs w:val="24"/>
        </w:rPr>
        <w:t xml:space="preserve">сельского поселения </w:t>
      </w:r>
      <w:proofErr w:type="spellStart"/>
      <w:r w:rsidRPr="005F1A76">
        <w:rPr>
          <w:rFonts w:ascii="Arial" w:hAnsi="Arial" w:cs="Arial"/>
          <w:bCs/>
          <w:kern w:val="36"/>
          <w:sz w:val="24"/>
          <w:szCs w:val="24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  <w:sz w:val="24"/>
          <w:szCs w:val="24"/>
        </w:rPr>
        <w:t xml:space="preserve"> сельсовет </w:t>
      </w:r>
      <w:r w:rsidRPr="005F1A76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5F1A76">
        <w:rPr>
          <w:rFonts w:ascii="Arial" w:hAnsi="Arial" w:cs="Arial"/>
          <w:sz w:val="24"/>
          <w:szCs w:val="24"/>
        </w:rPr>
        <w:t>Иглинский</w:t>
      </w:r>
      <w:proofErr w:type="spellEnd"/>
      <w:r w:rsidRPr="005F1A76">
        <w:rPr>
          <w:rFonts w:ascii="Arial" w:hAnsi="Arial" w:cs="Arial"/>
          <w:sz w:val="24"/>
          <w:szCs w:val="24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left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Главе  </w:t>
      </w:r>
      <w:r w:rsidRPr="005F1A76">
        <w:rPr>
          <w:rFonts w:ascii="Arial" w:hAnsi="Arial" w:cs="Arial"/>
          <w:bCs/>
          <w:kern w:val="36"/>
          <w:sz w:val="24"/>
          <w:szCs w:val="24"/>
        </w:rPr>
        <w:t xml:space="preserve">сельского поселения </w:t>
      </w:r>
      <w:proofErr w:type="spellStart"/>
      <w:r w:rsidRPr="005F1A76">
        <w:rPr>
          <w:rFonts w:ascii="Arial" w:hAnsi="Arial" w:cs="Arial"/>
          <w:bCs/>
          <w:kern w:val="36"/>
          <w:sz w:val="24"/>
          <w:szCs w:val="24"/>
        </w:rPr>
        <w:t>Урманский</w:t>
      </w:r>
      <w:proofErr w:type="spellEnd"/>
      <w:r w:rsidRPr="005F1A76">
        <w:rPr>
          <w:rFonts w:ascii="Arial" w:hAnsi="Arial" w:cs="Arial"/>
          <w:bCs/>
          <w:kern w:val="36"/>
          <w:sz w:val="24"/>
          <w:szCs w:val="24"/>
        </w:rPr>
        <w:t xml:space="preserve"> сельсовет </w:t>
      </w:r>
      <w:r w:rsidRPr="005F1A76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5F1A76">
        <w:rPr>
          <w:rFonts w:ascii="Arial" w:hAnsi="Arial" w:cs="Arial"/>
          <w:sz w:val="24"/>
          <w:szCs w:val="24"/>
        </w:rPr>
        <w:t>Иглинский</w:t>
      </w:r>
      <w:proofErr w:type="spellEnd"/>
      <w:r w:rsidRPr="005F1A76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(наименование замещаемой должности)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_______________________________________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_______________________________________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lastRenderedPageBreak/>
        <w:t>(наименование структурного подразделения)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_______________________________________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(Ф.И.О. муниципального служащего)</w:t>
      </w:r>
    </w:p>
    <w:p w:rsidR="005F1A76" w:rsidRPr="005F1A76" w:rsidRDefault="005F1A76" w:rsidP="005F1A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jc w:val="center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ЗАЯВЛЕНИЕ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 xml:space="preserve">В соответствии с пунктом 3 части 1 статьи 14 Федерального закона           </w:t>
      </w:r>
      <w:hyperlink r:id="rId5" w:history="1">
        <w:r w:rsidRPr="005F1A76">
          <w:rPr>
            <w:rFonts w:ascii="Arial" w:hAnsi="Arial" w:cs="Arial"/>
            <w:sz w:val="24"/>
            <w:szCs w:val="24"/>
          </w:rPr>
          <w:t>от 02.03.2007 г. N 25-ФЗ "О муниципальной службе в Российской Федерации"</w:t>
        </w:r>
      </w:hyperlink>
      <w:r w:rsidRPr="005F1A76">
        <w:rPr>
          <w:rFonts w:ascii="Arial" w:hAnsi="Arial" w:cs="Arial"/>
          <w:sz w:val="24"/>
          <w:szCs w:val="24"/>
        </w:rPr>
        <w:t xml:space="preserve"> прошу дать разрешение на участие на безвозмездной основе в управлении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(полное наименование некоммерческой организации, ее юридический адрес)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5F1A76">
        <w:rPr>
          <w:rFonts w:ascii="Arial" w:hAnsi="Arial" w:cs="Arial"/>
          <w:sz w:val="24"/>
          <w:szCs w:val="24"/>
        </w:rPr>
        <w:t>на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5F1A76" w:rsidRPr="005F1A76" w:rsidRDefault="005F1A76" w:rsidP="005F1A76">
      <w:pPr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 xml:space="preserve">                                                                     (указать продолжительность)</w:t>
      </w:r>
    </w:p>
    <w:p w:rsidR="005F1A76" w:rsidRPr="005F1A76" w:rsidRDefault="005F1A76" w:rsidP="005F1A76">
      <w:pPr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В качестве (</w:t>
      </w:r>
      <w:proofErr w:type="gramStart"/>
      <w:r w:rsidRPr="005F1A76">
        <w:rPr>
          <w:rFonts w:ascii="Arial" w:hAnsi="Arial" w:cs="Arial"/>
          <w:sz w:val="24"/>
          <w:szCs w:val="24"/>
        </w:rPr>
        <w:t>нужное</w:t>
      </w:r>
      <w:proofErr w:type="gramEnd"/>
      <w:r w:rsidRPr="005F1A76">
        <w:rPr>
          <w:rFonts w:ascii="Arial" w:hAnsi="Arial" w:cs="Arial"/>
          <w:sz w:val="24"/>
          <w:szCs w:val="24"/>
        </w:rPr>
        <w:t xml:space="preserve"> подчеркнуть и вписать):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>- единоличного исполнительного органа ____________________________</w:t>
      </w: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  <w:t xml:space="preserve">                  (наименование органа)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5F1A76" w:rsidRPr="005F1A76" w:rsidRDefault="005F1A76" w:rsidP="005F1A76">
      <w:pPr>
        <w:jc w:val="both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  <w:t>- вхождения в состав коллегиального органа управления - _____________________________________________________________________</w:t>
      </w:r>
    </w:p>
    <w:p w:rsidR="005F1A76" w:rsidRPr="005F1A76" w:rsidRDefault="005F1A76" w:rsidP="005F1A76">
      <w:pPr>
        <w:jc w:val="center"/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(наименование органа)</w:t>
      </w:r>
    </w:p>
    <w:p w:rsidR="005F1A76" w:rsidRPr="005F1A76" w:rsidRDefault="005F1A76" w:rsidP="005F1A76">
      <w:pPr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rPr>
          <w:rFonts w:ascii="Arial" w:hAnsi="Arial" w:cs="Arial"/>
          <w:sz w:val="24"/>
          <w:szCs w:val="24"/>
        </w:rPr>
      </w:pPr>
    </w:p>
    <w:p w:rsidR="005F1A76" w:rsidRPr="005F1A76" w:rsidRDefault="005F1A76" w:rsidP="005F1A76">
      <w:pPr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>"___" ___________ 20__ г. _____________ ____________________________</w:t>
      </w:r>
    </w:p>
    <w:p w:rsidR="005F1A76" w:rsidRPr="005F1A76" w:rsidRDefault="005F1A76" w:rsidP="005F1A76">
      <w:pPr>
        <w:rPr>
          <w:rFonts w:ascii="Arial" w:hAnsi="Arial" w:cs="Arial"/>
          <w:sz w:val="24"/>
          <w:szCs w:val="24"/>
        </w:rPr>
      </w:pP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</w:r>
      <w:r w:rsidRPr="005F1A76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5F1A76">
        <w:rPr>
          <w:rFonts w:ascii="Arial" w:hAnsi="Arial" w:cs="Arial"/>
          <w:sz w:val="24"/>
          <w:szCs w:val="24"/>
        </w:rPr>
        <w:t>(подпись)          (расшифровка подписи</w:t>
      </w:r>
      <w:proofErr w:type="gramEnd"/>
    </w:p>
    <w:p w:rsidR="005F1A76" w:rsidRPr="005F1A76" w:rsidRDefault="005F1A76" w:rsidP="005F1A76">
      <w:pPr>
        <w:rPr>
          <w:rFonts w:ascii="Arial" w:hAnsi="Arial" w:cs="Arial"/>
          <w:sz w:val="24"/>
          <w:szCs w:val="24"/>
        </w:rPr>
      </w:pPr>
    </w:p>
    <w:p w:rsidR="008F41BF" w:rsidRPr="005F1A76" w:rsidRDefault="008F41BF">
      <w:pPr>
        <w:rPr>
          <w:rFonts w:ascii="Arial" w:hAnsi="Arial" w:cs="Arial"/>
          <w:sz w:val="24"/>
          <w:szCs w:val="24"/>
        </w:rPr>
      </w:pPr>
    </w:p>
    <w:sectPr w:rsidR="008F41BF" w:rsidRPr="005F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A76"/>
    <w:rsid w:val="005F1A76"/>
    <w:rsid w:val="008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5F1A76"/>
    <w:pPr>
      <w:shd w:val="clear" w:color="auto" w:fill="FFFFFF"/>
      <w:spacing w:before="1320" w:after="1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5F1A76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1A76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styleId="20">
    <w:name w:val="Body Text 2"/>
    <w:aliases w:val="Знак4 Знак, Знак4 Знак"/>
    <w:basedOn w:val="a"/>
    <w:link w:val="21"/>
    <w:unhideWhenUsed/>
    <w:rsid w:val="005F1A76"/>
    <w:pPr>
      <w:spacing w:after="120" w:line="480" w:lineRule="auto"/>
    </w:pPr>
  </w:style>
  <w:style w:type="character" w:customStyle="1" w:styleId="21">
    <w:name w:val="Основной текст 2 Знак"/>
    <w:aliases w:val="Знак4 Знак Знак, Знак4 Знак Знак"/>
    <w:basedOn w:val="a0"/>
    <w:link w:val="20"/>
    <w:rsid w:val="005F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9262</Characters>
  <Application>Microsoft Office Word</Application>
  <DocSecurity>0</DocSecurity>
  <Lines>77</Lines>
  <Paragraphs>21</Paragraphs>
  <ScaleCrop>false</ScaleCrop>
  <Company>SE7EN TEAMS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2019-07-31T11:48:00Z</dcterms:created>
  <dcterms:modified xsi:type="dcterms:W3CDTF">2019-07-31T11:49:00Z</dcterms:modified>
</cp:coreProperties>
</file>