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5A" w:rsidRDefault="00221B5A" w:rsidP="00221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94"/>
        <w:gridCol w:w="1696"/>
        <w:gridCol w:w="4057"/>
      </w:tblGrid>
      <w:tr w:rsidR="00221B5A" w:rsidRPr="00A97461" w:rsidTr="00483291">
        <w:trPr>
          <w:trHeight w:val="1701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B5A" w:rsidRPr="00A97461" w:rsidRDefault="00221B5A" w:rsidP="0048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 РЕСПУБЛИКАҺЫ</w:t>
            </w:r>
          </w:p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 РАЙОНЫ</w:t>
            </w: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 РАЙОНЫНЫҢ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УРМАН</w:t>
            </w: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АУЫЛ СОВЕТЫ</w:t>
            </w:r>
          </w:p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 БИЛӘМӘҺЕ</w:t>
            </w:r>
          </w:p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ХАКИМИӘТЕ</w:t>
            </w:r>
          </w:p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452405, Урман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Калинин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</w:t>
            </w:r>
          </w:p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46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2CF45" wp14:editId="4F064EED">
                  <wp:extent cx="69532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ПОСЕЛЕНИЯ</w:t>
            </w:r>
          </w:p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</w:t>
            </w: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КСКИЙ СЕЛЬСОВЕТ   МУНИЦИПАЛЬНОГО РАЙОНА ИГЛИНСКИЙ РАЙОН</w:t>
            </w: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 БАШКОРТОСТАН</w:t>
            </w:r>
          </w:p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452405, с. Урман, ул. Калинина, 30</w:t>
            </w:r>
          </w:p>
          <w:p w:rsidR="00221B5A" w:rsidRPr="00A97461" w:rsidRDefault="00221B5A" w:rsidP="004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B5A" w:rsidRPr="00A97461" w:rsidRDefault="00221B5A" w:rsidP="00221B5A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КАРАР</w:t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     </w:t>
      </w:r>
      <w:r w:rsidRPr="00A9746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ПОСТАНОВЛЕНИЕ</w:t>
      </w:r>
    </w:p>
    <w:p w:rsidR="00221B5A" w:rsidRPr="00A97461" w:rsidRDefault="00221B5A" w:rsidP="00221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1B5A" w:rsidRPr="00221B5A" w:rsidRDefault="00221B5A" w:rsidP="00221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>«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ноябрь  2021</w:t>
      </w: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>й.                    №  02-06-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</w:t>
      </w: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</w:t>
      </w: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2021г.</w:t>
      </w:r>
    </w:p>
    <w:p w:rsidR="00221B5A" w:rsidRDefault="00221B5A" w:rsidP="00221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1B5A" w:rsidRPr="00AD6002" w:rsidRDefault="00221B5A" w:rsidP="00221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1B5A" w:rsidRPr="00FD2111" w:rsidRDefault="00221B5A" w:rsidP="00221B5A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r w:rsidRPr="00FD211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D2111"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Урманский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Иглин</w:t>
      </w:r>
      <w:r w:rsidRPr="00FD2111">
        <w:rPr>
          <w:rFonts w:ascii="Times New Roman" w:hAnsi="Times New Roman" w:cs="Times New Roman"/>
          <w:b/>
          <w:sz w:val="28"/>
          <w:szCs w:val="28"/>
        </w:rPr>
        <w:t>ский район Республики Башкортостан</w:t>
      </w:r>
    </w:p>
    <w:p w:rsidR="00221B5A" w:rsidRDefault="00221B5A" w:rsidP="00221B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B5A" w:rsidRPr="00AD6002" w:rsidRDefault="00221B5A" w:rsidP="00221B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B5A" w:rsidRDefault="00221B5A" w:rsidP="00221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76796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статьей 1</w:t>
      </w:r>
      <w:r w:rsidR="00731EF5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60259F">
        <w:rPr>
          <w:rFonts w:ascii="Times New Roman" w:hAnsi="Times New Roman" w:cs="Times New Roman"/>
          <w:sz w:val="28"/>
          <w:szCs w:val="28"/>
        </w:rPr>
        <w:t>сельском поселении Урман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D76796">
        <w:rPr>
          <w:rFonts w:ascii="Times New Roman" w:hAnsi="Times New Roman" w:cs="Times New Roman"/>
          <w:sz w:val="28"/>
          <w:szCs w:val="28"/>
        </w:rPr>
        <w:t>муниципальном райо</w:t>
      </w:r>
      <w:r w:rsidR="0060259F">
        <w:rPr>
          <w:rFonts w:ascii="Times New Roman" w:hAnsi="Times New Roman" w:cs="Times New Roman"/>
          <w:sz w:val="28"/>
          <w:szCs w:val="28"/>
        </w:rPr>
        <w:t>не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Урманский сельсовет 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679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D767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Урманский сельсовет 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</w:t>
      </w:r>
    </w:p>
    <w:p w:rsidR="00221B5A" w:rsidRDefault="00221B5A" w:rsidP="00221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B5A" w:rsidRDefault="00221B5A" w:rsidP="00221B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1B5A" w:rsidRPr="00B36B48" w:rsidRDefault="00221B5A" w:rsidP="00221B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5A" w:rsidRPr="00D76796" w:rsidRDefault="00221B5A" w:rsidP="00221B5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D767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Урманский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>ский район Республики Башкортостан.</w:t>
      </w:r>
    </w:p>
    <w:p w:rsidR="00221B5A" w:rsidRPr="007D51D9" w:rsidRDefault="00221B5A" w:rsidP="00221B5A">
      <w:pPr>
        <w:pStyle w:val="ConsPlusNormal"/>
        <w:numPr>
          <w:ilvl w:val="0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1B5A" w:rsidRDefault="00221B5A" w:rsidP="00221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B5A" w:rsidRDefault="00221B5A" w:rsidP="00221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B5A" w:rsidRDefault="00221B5A" w:rsidP="00221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B5A" w:rsidRPr="003475C7" w:rsidRDefault="00221B5A" w:rsidP="00221B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B5A" w:rsidRPr="00B36B48" w:rsidRDefault="00221B5A" w:rsidP="00221B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Р.Б.Калка</w:t>
      </w:r>
      <w:r w:rsidR="007B33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анов</w:t>
      </w:r>
      <w:proofErr w:type="spellEnd"/>
    </w:p>
    <w:p w:rsidR="00221B5A" w:rsidRPr="00D76796" w:rsidRDefault="00221B5A" w:rsidP="00221B5A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1B5A" w:rsidRDefault="00221B5A" w:rsidP="00221B5A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1B5A" w:rsidRDefault="00221B5A" w:rsidP="00221B5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21B5A" w:rsidRDefault="00221B5A" w:rsidP="00221B5A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1B5A" w:rsidRPr="00AC60FF" w:rsidRDefault="00221B5A" w:rsidP="00BF4C5F">
      <w:pPr>
        <w:pStyle w:val="ConsPlusNormal"/>
        <w:ind w:left="4537" w:firstLine="70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1B5A" w:rsidRPr="00AC60FF" w:rsidRDefault="00221B5A" w:rsidP="00221B5A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C60F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21B5A" w:rsidRDefault="00221B5A" w:rsidP="00221B5A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Урманский сельсовет муниципального района Иглинский район</w:t>
      </w:r>
      <w:r w:rsidRPr="00AC6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5A" w:rsidRPr="00AC60FF" w:rsidRDefault="00221B5A" w:rsidP="00221B5A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21B5A" w:rsidRDefault="00BF4C5F" w:rsidP="00BF4C5F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B5A" w:rsidRPr="00AC60FF">
        <w:rPr>
          <w:rFonts w:ascii="Times New Roman" w:hAnsi="Times New Roman" w:cs="Times New Roman"/>
          <w:sz w:val="28"/>
          <w:szCs w:val="28"/>
        </w:rPr>
        <w:t xml:space="preserve">от </w:t>
      </w:r>
      <w:r w:rsidR="00221B5A">
        <w:rPr>
          <w:rFonts w:ascii="Times New Roman" w:hAnsi="Times New Roman" w:cs="Times New Roman"/>
          <w:sz w:val="28"/>
          <w:szCs w:val="28"/>
        </w:rPr>
        <w:t>«24» ноября 2021</w:t>
      </w:r>
      <w:r w:rsidR="00221B5A" w:rsidRPr="00AC60FF">
        <w:rPr>
          <w:rFonts w:ascii="Times New Roman" w:hAnsi="Times New Roman" w:cs="Times New Roman"/>
          <w:sz w:val="28"/>
          <w:szCs w:val="28"/>
        </w:rPr>
        <w:t xml:space="preserve"> г. </w:t>
      </w:r>
      <w:r w:rsidR="00221B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02-06-55</w:t>
      </w:r>
    </w:p>
    <w:p w:rsidR="00221B5A" w:rsidRPr="00D76796" w:rsidRDefault="00221B5A" w:rsidP="00221B5A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:rsidR="00221B5A" w:rsidRDefault="00221B5A" w:rsidP="00221B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fldChar w:fldCharType="begin"/>
      </w:r>
      <w:r w:rsidRPr="00D76796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D76796">
        <w:rPr>
          <w:rFonts w:ascii="Times New Roman" w:hAnsi="Times New Roman" w:cs="Times New Roman"/>
          <w:sz w:val="28"/>
          <w:szCs w:val="28"/>
        </w:rPr>
        <w:fldChar w:fldCharType="separate"/>
      </w:r>
      <w:r w:rsidRPr="00D76796">
        <w:rPr>
          <w:rFonts w:ascii="Times New Roman" w:hAnsi="Times New Roman" w:cs="Times New Roman"/>
          <w:sz w:val="28"/>
          <w:szCs w:val="28"/>
        </w:rPr>
        <w:t>Порядок</w:t>
      </w:r>
      <w:r w:rsidRPr="00D76796">
        <w:rPr>
          <w:rFonts w:ascii="Times New Roman" w:hAnsi="Times New Roman" w:cs="Times New Roman"/>
          <w:sz w:val="28"/>
          <w:szCs w:val="28"/>
        </w:rPr>
        <w:fldChar w:fldCharType="end"/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5A" w:rsidRPr="00D76796" w:rsidRDefault="00221B5A" w:rsidP="00221B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Урманский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</w:p>
    <w:p w:rsidR="00221B5A" w:rsidRPr="00D76796" w:rsidRDefault="00221B5A" w:rsidP="00221B5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1B5A" w:rsidRPr="00D76796" w:rsidRDefault="00221B5A" w:rsidP="00221B5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бюджетных инвестиций в форме капитальных вложений в объекты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находящиеся 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Урманский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целях подготовки обоснования инвестиций и проведения его технологического и ценового аудита, </w:t>
      </w:r>
      <w:r w:rsidRPr="00D767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>ский район Республики Башкортостан (далее - бюджетные инвестиции</w:t>
      </w:r>
      <w:r>
        <w:rPr>
          <w:rFonts w:ascii="Times New Roman" w:hAnsi="Times New Roman" w:cs="Times New Roman"/>
          <w:sz w:val="28"/>
          <w:szCs w:val="28"/>
        </w:rPr>
        <w:t>, муниципальная собственность</w:t>
      </w:r>
      <w:r w:rsidRPr="00D76796">
        <w:rPr>
          <w:rFonts w:ascii="Times New Roman" w:hAnsi="Times New Roman" w:cs="Times New Roman"/>
          <w:sz w:val="28"/>
          <w:szCs w:val="28"/>
        </w:rPr>
        <w:t xml:space="preserve">), в том числе условия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(далее - учреждения),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Башкортостан, в том числе казенным (далее - предприятия), в отношении которых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796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796">
        <w:rPr>
          <w:rFonts w:ascii="Times New Roman" w:hAnsi="Times New Roman" w:cs="Times New Roman"/>
          <w:sz w:val="28"/>
          <w:szCs w:val="28"/>
        </w:rPr>
        <w:t>,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 сельского поселения) </w:t>
      </w:r>
      <w:r w:rsidRPr="00D76796">
        <w:rPr>
          <w:rFonts w:ascii="Times New Roman" w:hAnsi="Times New Roman" w:cs="Times New Roman"/>
          <w:sz w:val="28"/>
          <w:szCs w:val="28"/>
        </w:rPr>
        <w:t xml:space="preserve">в объекты, по которым принято решение о предоставлении субсидий, предусмотренное </w:t>
      </w:r>
      <w:hyperlink r:id="rId8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не допускается, за исключением случая, указанного в </w:t>
      </w:r>
      <w:hyperlink w:anchor="P40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2" w:name="P40"/>
      <w:bookmarkEnd w:id="2"/>
    </w:p>
    <w:p w:rsidR="00221B5A" w:rsidRPr="00D76796" w:rsidRDefault="00221B5A" w:rsidP="00221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муниципальной собственности, по которым принято решение о предоставлении субсидий, предусмотренное </w:t>
      </w:r>
      <w:hyperlink r:id="rId9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и вида договора - гражданско-правового договора учреждения либо предприятия 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ный контракт.</w:t>
      </w:r>
    </w:p>
    <w:p w:rsidR="00221B5A" w:rsidRDefault="00221B5A" w:rsidP="00221B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адресной инвестиционной программой (далее – </w:t>
      </w:r>
      <w:r w:rsidRPr="003E21D7">
        <w:rPr>
          <w:rFonts w:ascii="Times New Roman" w:hAnsi="Times New Roman" w:cs="Times New Roman"/>
          <w:sz w:val="28"/>
          <w:szCs w:val="28"/>
        </w:rPr>
        <w:t>МАИП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2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B5A" w:rsidRDefault="00221B5A" w:rsidP="00221B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221B5A" w:rsidRDefault="00221B5A" w:rsidP="00221B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>ский район Республики Башкортостан.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Информация о сроках и об объемах оплаты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контрактам, заключенным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концессионным соглашениям учитывается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 формировании прогноза </w:t>
      </w:r>
      <w:r>
        <w:rPr>
          <w:rFonts w:ascii="Times New Roman" w:hAnsi="Times New Roman" w:cs="Times New Roman"/>
          <w:sz w:val="28"/>
          <w:szCs w:val="28"/>
        </w:rPr>
        <w:t>перечислений по расходам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</w:p>
    <w:p w:rsidR="00221B5A" w:rsidRPr="00D76796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B5A" w:rsidRPr="00D76796" w:rsidRDefault="00221B5A" w:rsidP="00221B5A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3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026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026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либо концессионных соглашений: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DD">
        <w:rPr>
          <w:rFonts w:ascii="Times New Roman" w:hAnsi="Times New Roman" w:cs="Times New Roman"/>
          <w:sz w:val="28"/>
          <w:szCs w:val="28"/>
        </w:rPr>
        <w:t>а) Администрацией, являющейся получателем средств бюджета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 том числе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3" w:name="P49"/>
      <w:bookmarkEnd w:id="3"/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от лица Администрации.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767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1" w:history="1">
        <w:r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>
        <w:rPr>
          <w:rFonts w:ascii="Times New Roman" w:hAnsi="Times New Roman" w:cs="Times New Roman"/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2" w:history="1">
        <w:r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4" w:name="P53"/>
      <w:bookmarkEnd w:id="4"/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C5D80">
        <w:rPr>
          <w:rFonts w:ascii="Times New Roman" w:hAnsi="Times New Roman" w:cs="Times New Roman"/>
          <w:sz w:val="28"/>
          <w:szCs w:val="28"/>
        </w:rPr>
        <w:t>. В целях осуществления бюджетных инвестиций в соответствии с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7679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7679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от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 </w:t>
      </w:r>
      <w:bookmarkStart w:id="5" w:name="P54"/>
      <w:bookmarkEnd w:id="5"/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Полномочия, указанные в </w:t>
      </w:r>
      <w:hyperlink w:anchor="P53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>
        <w:rPr>
          <w:rFonts w:ascii="Times New Roman" w:hAnsi="Times New Roman" w:cs="Times New Roman"/>
          <w:sz w:val="28"/>
          <w:szCs w:val="28"/>
        </w:rPr>
        <w:t>сельскому поселению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Иглин</w:t>
      </w:r>
      <w:r w:rsidRPr="00D76796">
        <w:rPr>
          <w:rFonts w:ascii="Times New Roman" w:hAnsi="Times New Roman" w:cs="Times New Roman"/>
          <w:sz w:val="28"/>
          <w:szCs w:val="28"/>
        </w:rPr>
        <w:t>ский район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ного заказчика.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в уставном (складочном) капитале, принадлежащей </w:t>
      </w:r>
      <w:r>
        <w:rPr>
          <w:rFonts w:ascii="Times New Roman" w:hAnsi="Times New Roman" w:cs="Times New Roman"/>
          <w:sz w:val="28"/>
          <w:szCs w:val="28"/>
        </w:rPr>
        <w:t>сельскому поселению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Иглин</w:t>
      </w:r>
      <w:r w:rsidRPr="00D76796">
        <w:rPr>
          <w:rFonts w:ascii="Times New Roman" w:hAnsi="Times New Roman" w:cs="Times New Roman"/>
          <w:sz w:val="28"/>
          <w:szCs w:val="28"/>
        </w:rPr>
        <w:t>ский район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679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>
        <w:rPr>
          <w:rFonts w:ascii="Times New Roman" w:hAnsi="Times New Roman" w:cs="Times New Roman"/>
          <w:sz w:val="28"/>
          <w:szCs w:val="28"/>
        </w:rPr>
        <w:t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221B5A" w:rsidRPr="00D76796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76796">
        <w:rPr>
          <w:rFonts w:ascii="Times New Roman" w:hAnsi="Times New Roman" w:cs="Times New Roman"/>
          <w:sz w:val="28"/>
          <w:szCs w:val="28"/>
        </w:rPr>
        <w:t>Соглашение о передаче полном</w:t>
      </w:r>
      <w:r>
        <w:rPr>
          <w:rFonts w:ascii="Times New Roman" w:hAnsi="Times New Roman" w:cs="Times New Roman"/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должно содержать в том числе:</w:t>
      </w:r>
    </w:p>
    <w:p w:rsidR="00221B5A" w:rsidRPr="00D76796" w:rsidRDefault="00221B5A" w:rsidP="00221B5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:rsidR="00221B5A" w:rsidRPr="00D76796" w:rsidRDefault="00221B5A" w:rsidP="00221B5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 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от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:rsidR="00221B5A" w:rsidRPr="00D76796" w:rsidRDefault="00221B5A" w:rsidP="00221B5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221B5A" w:rsidRPr="00D76796" w:rsidRDefault="00221B5A" w:rsidP="00221B5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г) право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221B5A" w:rsidRDefault="00221B5A" w:rsidP="00221B5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C5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r:id="rId13" w:history="1">
        <w:r w:rsidRPr="00E06C5F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4" w:history="1">
        <w:r w:rsidRPr="00E06C5F">
          <w:rPr>
            <w:rFonts w:ascii="Times New Roman" w:hAnsi="Times New Roman" w:cs="Times New Roman"/>
            <w:sz w:val="28"/>
            <w:szCs w:val="28"/>
          </w:rPr>
          <w:t>«д» пункта 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rFonts w:ascii="Times New Roman" w:hAnsi="Times New Roman" w:cs="Times New Roman"/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поселения, соответствующего акту (решению).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согласно законодательству и в порядке, установленном для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7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ею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лицевых счетах:</w:t>
      </w:r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а) получателя бюджетных средств - в случае заключения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концессионных соглашений </w:t>
      </w:r>
      <w:proofErr w:type="spellStart"/>
      <w:r w:rsidRPr="00D7679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7" w:name="P67"/>
      <w:bookmarkEnd w:id="7"/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3F6B">
        <w:rPr>
          <w:rFonts w:ascii="Times New Roman" w:hAnsi="Times New Roman" w:cs="Times New Roman"/>
          <w:sz w:val="28"/>
          <w:szCs w:val="28"/>
        </w:rPr>
        <w:t>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773F6B">
        <w:rPr>
          <w:rFonts w:ascii="Times New Roman" w:hAnsi="Times New Roman" w:cs="Times New Roman"/>
          <w:sz w:val="28"/>
          <w:szCs w:val="28"/>
        </w:rPr>
        <w:t>муниципального района Иглин</w:t>
      </w:r>
      <w:r w:rsidRPr="00D76796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учреждениями и предприятиями от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  <w:bookmarkStart w:id="8" w:name="P68"/>
      <w:bookmarkEnd w:id="8"/>
    </w:p>
    <w:p w:rsidR="00221B5A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rFonts w:ascii="Times New Roman" w:hAnsi="Times New Roman" w:cs="Times New Roman"/>
            <w:sz w:val="28"/>
            <w:szCs w:val="28"/>
          </w:rPr>
          <w:t>подпункте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003AF">
          <w:rPr>
            <w:rFonts w:ascii="Times New Roman" w:hAnsi="Times New Roman" w:cs="Times New Roman"/>
            <w:sz w:val="28"/>
            <w:szCs w:val="28"/>
          </w:rPr>
          <w:t>«б»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221B5A" w:rsidRPr="00D76796" w:rsidRDefault="00221B5A" w:rsidP="0022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При передаче полномочий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пунктами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76796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773F6B">
        <w:rPr>
          <w:rFonts w:ascii="Times New Roman" w:hAnsi="Times New Roman" w:cs="Times New Roman"/>
          <w:sz w:val="28"/>
          <w:szCs w:val="28"/>
        </w:rPr>
        <w:t>Урман</w:t>
      </w:r>
      <w:r w:rsidRPr="00DF4769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F6B">
        <w:rPr>
          <w:rFonts w:ascii="Times New Roman" w:hAnsi="Times New Roman" w:cs="Times New Roman"/>
          <w:sz w:val="28"/>
          <w:szCs w:val="28"/>
        </w:rPr>
        <w:t xml:space="preserve"> Иглин</w:t>
      </w:r>
      <w:r w:rsidRPr="00D76796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652352" w:rsidRDefault="00652352"/>
    <w:sectPr w:rsidR="0065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E29"/>
    <w:multiLevelType w:val="hybridMultilevel"/>
    <w:tmpl w:val="16CA980E"/>
    <w:lvl w:ilvl="0" w:tplc="EAF455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3C"/>
    <w:rsid w:val="00221B5A"/>
    <w:rsid w:val="0054343C"/>
    <w:rsid w:val="0060259F"/>
    <w:rsid w:val="00652352"/>
    <w:rsid w:val="00731EF5"/>
    <w:rsid w:val="00773F6B"/>
    <w:rsid w:val="007B3341"/>
    <w:rsid w:val="00921BE6"/>
    <w:rsid w:val="00BF4C5F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3" Type="http://schemas.openxmlformats.org/officeDocument/2006/relationships/hyperlink" Target="consultantplus://offline/ref=885701B6DE9BBDE72DEE3056833BA793D5F70D890F93325503C1580750D3571EFDEDBF9608DBD9A6BA60489B7A8DDE7C488F1B2BxFN7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2" Type="http://schemas.openxmlformats.org/officeDocument/2006/relationships/hyperlink" Target="consultantplus://offline/ref=24243FC3B2123C72A305F94A590D90956743B25D65694CA21098F50B68F9A7644BAF548AD77EB39153439267B2gAo1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243FC3B2123C72A305F94A590D90956743B25D65694CA21098F50B68F9A7644BAF548AD77EB39153439267B2gAo1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243FC3B2123C72A305F94A590D90956741B7506B6D4CA21098F50B68F9A7644BAF548AD77EB39153439267B2gAo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4" Type="http://schemas.openxmlformats.org/officeDocument/2006/relationships/hyperlink" Target="consultantplus://offline/ref=885701B6DE9BBDE72DEE3056833BA793D5F70D890F93325503C1580750D3571EFDEDBF960BDBD9A6BA60489B7A8DDE7C488F1B2BxFN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2021-12-18T09:11:00Z</dcterms:created>
  <dcterms:modified xsi:type="dcterms:W3CDTF">2021-12-18T09:13:00Z</dcterms:modified>
</cp:coreProperties>
</file>