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4838"/>
        <w:gridCol w:w="1595"/>
        <w:gridCol w:w="4667"/>
      </w:tblGrid>
      <w:tr w:rsidR="004A77C6" w:rsidRPr="004A77C6" w:rsidTr="00166A3C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C6" w:rsidRPr="002A4D8B" w:rsidRDefault="004A77C6" w:rsidP="0016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8B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2A4D8B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Ҡ</w:t>
            </w:r>
            <w:r w:rsidRPr="002A4D8B">
              <w:rPr>
                <w:rFonts w:ascii="Times New Roman" w:hAnsi="Times New Roman"/>
                <w:sz w:val="24"/>
                <w:szCs w:val="24"/>
              </w:rPr>
              <w:t>ОРТОСТАН РЕСПУБЛИКАҺЫ</w:t>
            </w:r>
          </w:p>
          <w:p w:rsidR="004A77C6" w:rsidRPr="002A4D8B" w:rsidRDefault="004A77C6" w:rsidP="0016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8B">
              <w:rPr>
                <w:rFonts w:ascii="Times New Roman" w:hAnsi="Times New Roman"/>
                <w:sz w:val="24"/>
                <w:szCs w:val="24"/>
              </w:rPr>
              <w:t>ИГЛИН РАЙОНЫ</w:t>
            </w:r>
            <w:r w:rsidRPr="002A4D8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 РАЙОНЫНЫҢ </w:t>
            </w:r>
            <w:r w:rsidRPr="002A4D8B">
              <w:rPr>
                <w:rFonts w:ascii="Times New Roman" w:hAnsi="Times New Roman"/>
                <w:sz w:val="24"/>
                <w:szCs w:val="24"/>
              </w:rPr>
              <w:br/>
              <w:t>УРМАН АУЫЛ СОВЕТЫ</w:t>
            </w:r>
          </w:p>
          <w:p w:rsidR="004A77C6" w:rsidRPr="002A4D8B" w:rsidRDefault="004A77C6" w:rsidP="0016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D8B">
              <w:rPr>
                <w:rFonts w:ascii="Times New Roman" w:hAnsi="Times New Roman"/>
                <w:sz w:val="24"/>
                <w:szCs w:val="24"/>
              </w:rPr>
              <w:t>АУЫЛ  БИЛӘМӘҺЕ</w:t>
            </w:r>
            <w:proofErr w:type="gramEnd"/>
            <w:r w:rsidRPr="002A4D8B">
              <w:rPr>
                <w:rFonts w:ascii="Times New Roman" w:hAnsi="Times New Roman"/>
                <w:sz w:val="24"/>
                <w:szCs w:val="24"/>
              </w:rPr>
              <w:t xml:space="preserve">  СОВЕТЫ</w:t>
            </w:r>
          </w:p>
          <w:p w:rsidR="004A77C6" w:rsidRPr="004A77C6" w:rsidRDefault="004A77C6" w:rsidP="00166A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77C6">
              <w:rPr>
                <w:sz w:val="16"/>
                <w:szCs w:val="16"/>
              </w:rPr>
              <w:t xml:space="preserve">         </w:t>
            </w:r>
            <w:r w:rsidRPr="004A77C6">
              <w:rPr>
                <w:rFonts w:ascii="Times New Roman" w:hAnsi="Times New Roman"/>
                <w:sz w:val="20"/>
                <w:szCs w:val="20"/>
              </w:rPr>
              <w:t xml:space="preserve">452405, </w:t>
            </w:r>
            <w:proofErr w:type="gramStart"/>
            <w:r w:rsidRPr="004A77C6">
              <w:rPr>
                <w:rFonts w:ascii="Times New Roman" w:hAnsi="Times New Roman"/>
                <w:sz w:val="20"/>
                <w:szCs w:val="20"/>
              </w:rPr>
              <w:t xml:space="preserve">Урман  </w:t>
            </w:r>
            <w:proofErr w:type="spellStart"/>
            <w:r w:rsidRPr="004A77C6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proofErr w:type="gramEnd"/>
            <w:r w:rsidRPr="004A77C6">
              <w:rPr>
                <w:rFonts w:ascii="Times New Roman" w:hAnsi="Times New Roman"/>
                <w:sz w:val="20"/>
                <w:szCs w:val="20"/>
              </w:rPr>
              <w:t xml:space="preserve">, Калинин </w:t>
            </w:r>
            <w:proofErr w:type="spellStart"/>
            <w:r w:rsidRPr="004A77C6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4A77C6">
              <w:rPr>
                <w:rFonts w:ascii="Times New Roman" w:hAnsi="Times New Roman"/>
                <w:sz w:val="20"/>
                <w:szCs w:val="20"/>
              </w:rPr>
              <w:t>, 30</w:t>
            </w:r>
          </w:p>
          <w:p w:rsidR="004A77C6" w:rsidRPr="004A77C6" w:rsidRDefault="004A77C6" w:rsidP="00166A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77C6">
              <w:rPr>
                <w:rFonts w:ascii="Times New Roman" w:hAnsi="Times New Roman"/>
                <w:sz w:val="20"/>
                <w:szCs w:val="20"/>
              </w:rPr>
              <w:t>Тел.(</w:t>
            </w:r>
            <w:proofErr w:type="gramEnd"/>
            <w:r w:rsidRPr="004A77C6">
              <w:rPr>
                <w:rFonts w:ascii="Times New Roman" w:hAnsi="Times New Roman"/>
                <w:sz w:val="20"/>
                <w:szCs w:val="20"/>
              </w:rPr>
              <w:t>34795)2-61-33, факс 2-61-33</w:t>
            </w:r>
          </w:p>
          <w:p w:rsidR="004A77C6" w:rsidRPr="002A4D8B" w:rsidRDefault="004A77C6" w:rsidP="0016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D8B">
              <w:rPr>
                <w:rFonts w:ascii="Times New Roman" w:hAnsi="Times New Roman"/>
                <w:sz w:val="20"/>
                <w:szCs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C6" w:rsidRPr="002A4D8B" w:rsidRDefault="004A77C6" w:rsidP="00166A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A77C6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4pt;height:71.2pt;visibility:visible;mso-wrap-style:square">
                  <v:imagedata r:id="rId4" o:title=""/>
                </v:shape>
              </w:pict>
            </w:r>
          </w:p>
          <w:p w:rsidR="004A77C6" w:rsidRPr="002A4D8B" w:rsidRDefault="004A77C6" w:rsidP="00166A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7C6" w:rsidRPr="002A4D8B" w:rsidRDefault="004A77C6" w:rsidP="0016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8B"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4A77C6" w:rsidRPr="002A4D8B" w:rsidRDefault="004A77C6" w:rsidP="00166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D8B">
              <w:rPr>
                <w:rFonts w:ascii="Times New Roman" w:hAnsi="Times New Roman"/>
                <w:sz w:val="24"/>
                <w:szCs w:val="24"/>
              </w:rPr>
              <w:t>УРМАНСКИЙ СЕЛЬСОВЕТ   МУНИЦИПАЛЬНОГО РАЙОНА ИГЛИНСКИЙ РАЙОН</w:t>
            </w:r>
            <w:r w:rsidRPr="002A4D8B">
              <w:rPr>
                <w:rFonts w:ascii="Times New Roman" w:hAnsi="Times New Roman"/>
                <w:sz w:val="24"/>
                <w:szCs w:val="24"/>
              </w:rPr>
              <w:br/>
              <w:t>РЕСПУБЛИКИ  БАШКОРТОСТАН</w:t>
            </w:r>
          </w:p>
          <w:p w:rsidR="004A77C6" w:rsidRPr="002A4D8B" w:rsidRDefault="004A77C6" w:rsidP="0016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8B">
              <w:rPr>
                <w:rFonts w:ascii="Times New Roman" w:hAnsi="Times New Roman"/>
                <w:sz w:val="20"/>
                <w:szCs w:val="20"/>
              </w:rPr>
              <w:t>452425, с. Урман, ул. Калинина, 30</w:t>
            </w:r>
          </w:p>
          <w:p w:rsidR="004A77C6" w:rsidRPr="004A77C6" w:rsidRDefault="004A77C6" w:rsidP="00166A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77C6">
              <w:rPr>
                <w:rFonts w:ascii="Times New Roman" w:hAnsi="Times New Roman"/>
                <w:sz w:val="16"/>
                <w:szCs w:val="16"/>
              </w:rPr>
              <w:t>Тел.(</w:t>
            </w:r>
            <w:proofErr w:type="gramEnd"/>
            <w:r w:rsidRPr="004A77C6">
              <w:rPr>
                <w:rFonts w:ascii="Times New Roman" w:hAnsi="Times New Roman"/>
                <w:sz w:val="16"/>
                <w:szCs w:val="16"/>
              </w:rPr>
              <w:t>34795)2-61-33, факс 2-61-33</w:t>
            </w:r>
          </w:p>
          <w:p w:rsidR="004A77C6" w:rsidRPr="004A77C6" w:rsidRDefault="004A77C6" w:rsidP="00166A3C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A4D8B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A77C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2A4D8B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A77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A4D8B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4A77C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2A4D8B">
              <w:rPr>
                <w:rFonts w:ascii="Times New Roman" w:hAnsi="Times New Roman"/>
                <w:sz w:val="18"/>
                <w:szCs w:val="18"/>
                <w:lang w:val="en-US"/>
              </w:rPr>
              <w:t>urman</w:t>
            </w:r>
            <w:r w:rsidRPr="004A77C6">
              <w:rPr>
                <w:rFonts w:ascii="Times New Roman" w:hAnsi="Times New Roman"/>
                <w:sz w:val="18"/>
                <w:szCs w:val="18"/>
                <w:lang w:val="en-US"/>
              </w:rPr>
              <w:t>@</w:t>
            </w:r>
            <w:r w:rsidRPr="002A4D8B">
              <w:rPr>
                <w:rFonts w:ascii="Times New Roman" w:hAnsi="Times New Roman"/>
                <w:sz w:val="18"/>
                <w:szCs w:val="18"/>
                <w:lang w:val="en-US"/>
              </w:rPr>
              <w:t>inbox</w:t>
            </w:r>
            <w:r w:rsidRPr="004A77C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2A4D8B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4A77C6" w:rsidRPr="004A77C6" w:rsidRDefault="004A77C6" w:rsidP="004A77C6">
      <w:pPr>
        <w:rPr>
          <w:rFonts w:ascii="Times New Roman" w:hAnsi="Times New Roman"/>
          <w:b/>
          <w:sz w:val="28"/>
        </w:rPr>
      </w:pPr>
      <w:r w:rsidRPr="002A4D8B">
        <w:rPr>
          <w:rFonts w:ascii="Times New Roman" w:eastAsia="MS Mincho" w:hAnsi="Times New Roman"/>
          <w:b/>
          <w:sz w:val="28"/>
          <w:lang w:val="be-BY"/>
        </w:rPr>
        <w:t>Ҡ</w:t>
      </w:r>
      <w:r w:rsidRPr="004A77C6">
        <w:rPr>
          <w:rFonts w:ascii="Times New Roman" w:hAnsi="Times New Roman"/>
          <w:b/>
          <w:sz w:val="28"/>
        </w:rPr>
        <w:t>АРАР                                                                                                 РЕШЕНИЕ</w:t>
      </w:r>
    </w:p>
    <w:p w:rsidR="004A77C6" w:rsidRPr="002A4D8B" w:rsidRDefault="004A77C6" w:rsidP="004A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7C6" w:rsidRPr="004A77C6" w:rsidRDefault="004A77C6" w:rsidP="004A77C6">
      <w:pPr>
        <w:jc w:val="center"/>
        <w:rPr>
          <w:rFonts w:ascii="Times New Roman" w:hAnsi="Times New Roman"/>
          <w:b/>
          <w:sz w:val="28"/>
        </w:rPr>
      </w:pPr>
      <w:proofErr w:type="gramStart"/>
      <w:r w:rsidRPr="004A77C6">
        <w:rPr>
          <w:rFonts w:ascii="Times New Roman" w:hAnsi="Times New Roman"/>
          <w:b/>
          <w:sz w:val="28"/>
        </w:rPr>
        <w:t>Совета  сельского</w:t>
      </w:r>
      <w:proofErr w:type="gramEnd"/>
      <w:r w:rsidRPr="004A77C6">
        <w:rPr>
          <w:rFonts w:ascii="Times New Roman" w:hAnsi="Times New Roman"/>
          <w:b/>
          <w:sz w:val="28"/>
        </w:rPr>
        <w:t xml:space="preserve">  поселения  </w:t>
      </w:r>
      <w:proofErr w:type="spellStart"/>
      <w:r w:rsidRPr="004A77C6">
        <w:rPr>
          <w:rFonts w:ascii="Times New Roman" w:hAnsi="Times New Roman"/>
          <w:b/>
          <w:sz w:val="28"/>
        </w:rPr>
        <w:t>Урманский</w:t>
      </w:r>
      <w:proofErr w:type="spellEnd"/>
      <w:r w:rsidRPr="004A77C6">
        <w:rPr>
          <w:rFonts w:ascii="Times New Roman" w:hAnsi="Times New Roman"/>
          <w:b/>
          <w:sz w:val="28"/>
        </w:rPr>
        <w:t xml:space="preserve">  сельсовет  муниципального  района  </w:t>
      </w:r>
      <w:proofErr w:type="spellStart"/>
      <w:r w:rsidRPr="004A77C6">
        <w:rPr>
          <w:rFonts w:ascii="Times New Roman" w:hAnsi="Times New Roman"/>
          <w:b/>
          <w:sz w:val="28"/>
        </w:rPr>
        <w:t>Иглинский</w:t>
      </w:r>
      <w:proofErr w:type="spellEnd"/>
      <w:r w:rsidRPr="004A77C6">
        <w:rPr>
          <w:rFonts w:ascii="Times New Roman" w:hAnsi="Times New Roman"/>
          <w:b/>
          <w:sz w:val="28"/>
        </w:rPr>
        <w:t xml:space="preserve">  район  Республики  Башкортостан  28  созыва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Совета  сельского</w:t>
      </w:r>
      <w:proofErr w:type="gram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b/>
          <w:sz w:val="28"/>
          <w:szCs w:val="28"/>
          <w:lang w:eastAsia="ru-RU"/>
        </w:rPr>
        <w:t>Урманский</w:t>
      </w:r>
      <w:proofErr w:type="spellEnd"/>
      <w:r w:rsidR="00200F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сельсовет</w:t>
      </w: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CD15D9">
        <w:rPr>
          <w:rFonts w:ascii="Times New Roman" w:hAnsi="Times New Roman"/>
          <w:b/>
          <w:sz w:val="28"/>
          <w:szCs w:val="28"/>
          <w:lang w:eastAsia="ru-RU"/>
        </w:rPr>
        <w:t>бюджете  сельского</w:t>
      </w:r>
      <w:proofErr w:type="gram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b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</w:t>
      </w:r>
      <w:r w:rsidR="005406A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DF" w:rsidRPr="00CD15D9" w:rsidRDefault="00844ADF" w:rsidP="00D42C2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района  Иглинский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 решил: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</w:t>
      </w:r>
      <w:r w:rsidR="005406A7">
        <w:rPr>
          <w:rFonts w:ascii="Times New Roman" w:hAnsi="Times New Roman"/>
          <w:sz w:val="28"/>
          <w:szCs w:val="28"/>
          <w:lang w:eastAsia="ru-RU"/>
        </w:rPr>
        <w:t>02</w:t>
      </w:r>
      <w:r w:rsidR="00807DCE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</w:t>
      </w:r>
      <w:r w:rsidR="005D4D53">
        <w:rPr>
          <w:rFonts w:ascii="Times New Roman" w:hAnsi="Times New Roman"/>
          <w:sz w:val="28"/>
          <w:szCs w:val="28"/>
          <w:lang w:eastAsia="ru-RU"/>
        </w:rPr>
        <w:t xml:space="preserve">спублики Башкортостан в сумме </w:t>
      </w:r>
      <w:r w:rsidR="009131FB">
        <w:rPr>
          <w:rFonts w:ascii="Times New Roman" w:hAnsi="Times New Roman"/>
          <w:sz w:val="28"/>
          <w:szCs w:val="28"/>
          <w:lang w:eastAsia="ru-RU"/>
        </w:rPr>
        <w:t>4 4</w:t>
      </w:r>
      <w:r w:rsidR="005D4D53">
        <w:rPr>
          <w:rFonts w:ascii="Times New Roman" w:hAnsi="Times New Roman"/>
          <w:sz w:val="28"/>
          <w:szCs w:val="28"/>
          <w:lang w:eastAsia="ru-RU"/>
        </w:rPr>
        <w:t>70</w:t>
      </w:r>
      <w:r w:rsidR="009131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D53">
        <w:rPr>
          <w:rFonts w:ascii="Times New Roman" w:hAnsi="Times New Roman"/>
          <w:sz w:val="28"/>
          <w:szCs w:val="28"/>
          <w:lang w:eastAsia="ru-RU"/>
        </w:rPr>
        <w:t>5</w:t>
      </w:r>
      <w:r w:rsidR="009131FB">
        <w:rPr>
          <w:rFonts w:ascii="Times New Roman" w:hAnsi="Times New Roman"/>
          <w:sz w:val="28"/>
          <w:szCs w:val="28"/>
          <w:lang w:eastAsia="ru-RU"/>
        </w:rPr>
        <w:t>00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6F2F6B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200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</w:t>
      </w:r>
      <w:r w:rsidR="005D4D53">
        <w:rPr>
          <w:rFonts w:ascii="Times New Roman" w:hAnsi="Times New Roman"/>
          <w:sz w:val="28"/>
          <w:szCs w:val="28"/>
          <w:lang w:eastAsia="ru-RU"/>
        </w:rPr>
        <w:t>еспублики Башкортостан в сумме 4 470 500</w:t>
      </w:r>
      <w:r w:rsidR="005D4D53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F6B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807D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807DCE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 прогнозируемый общий объем доходов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9131FB">
        <w:rPr>
          <w:rFonts w:ascii="Times New Roman" w:hAnsi="Times New Roman"/>
          <w:sz w:val="28"/>
          <w:szCs w:val="28"/>
          <w:lang w:eastAsia="ru-RU"/>
        </w:rPr>
        <w:t>3 9</w:t>
      </w:r>
      <w:r w:rsidR="005D4D53">
        <w:rPr>
          <w:rFonts w:ascii="Times New Roman" w:hAnsi="Times New Roman"/>
          <w:sz w:val="28"/>
          <w:szCs w:val="28"/>
          <w:lang w:eastAsia="ru-RU"/>
        </w:rPr>
        <w:t>89</w:t>
      </w:r>
      <w:r w:rsidR="009131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835">
        <w:rPr>
          <w:rFonts w:ascii="Times New Roman" w:hAnsi="Times New Roman"/>
          <w:sz w:val="28"/>
          <w:szCs w:val="28"/>
          <w:lang w:eastAsia="ru-RU"/>
        </w:rPr>
        <w:t>4</w:t>
      </w:r>
      <w:r w:rsidR="009131FB">
        <w:rPr>
          <w:rFonts w:ascii="Times New Roman" w:hAnsi="Times New Roman"/>
          <w:sz w:val="28"/>
          <w:szCs w:val="28"/>
          <w:lang w:eastAsia="ru-RU"/>
        </w:rPr>
        <w:t>96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и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9131FB">
        <w:rPr>
          <w:rFonts w:ascii="Times New Roman" w:hAnsi="Times New Roman"/>
          <w:sz w:val="28"/>
          <w:szCs w:val="28"/>
          <w:lang w:eastAsia="ru-RU"/>
        </w:rPr>
        <w:t>4 0</w:t>
      </w:r>
      <w:r w:rsidR="00502835">
        <w:rPr>
          <w:rFonts w:ascii="Times New Roman" w:hAnsi="Times New Roman"/>
          <w:sz w:val="28"/>
          <w:szCs w:val="28"/>
          <w:lang w:eastAsia="ru-RU"/>
        </w:rPr>
        <w:t>11</w:t>
      </w:r>
      <w:r w:rsidR="009131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2835">
        <w:rPr>
          <w:rFonts w:ascii="Times New Roman" w:hAnsi="Times New Roman"/>
          <w:sz w:val="28"/>
          <w:szCs w:val="28"/>
          <w:lang w:eastAsia="ru-RU"/>
        </w:rPr>
        <w:t>3</w:t>
      </w:r>
      <w:r w:rsidR="009131FB">
        <w:rPr>
          <w:rFonts w:ascii="Times New Roman" w:hAnsi="Times New Roman"/>
          <w:sz w:val="28"/>
          <w:szCs w:val="28"/>
          <w:lang w:eastAsia="ru-RU"/>
        </w:rPr>
        <w:t>93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общий объем расходов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</w:t>
      </w:r>
      <w:r w:rsidR="005406A7">
        <w:rPr>
          <w:rFonts w:ascii="Times New Roman" w:hAnsi="Times New Roman"/>
          <w:sz w:val="28"/>
          <w:szCs w:val="28"/>
          <w:lang w:eastAsia="ru-RU"/>
        </w:rPr>
        <w:t>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 w:rsidR="00502835">
        <w:rPr>
          <w:rFonts w:ascii="Times New Roman" w:hAnsi="Times New Roman"/>
          <w:sz w:val="28"/>
          <w:szCs w:val="28"/>
          <w:lang w:eastAsia="ru-RU"/>
        </w:rPr>
        <w:t xml:space="preserve">3 989 496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рублей,  в  том числе</w:t>
      </w:r>
      <w:r w:rsidR="00463790">
        <w:rPr>
          <w:rFonts w:ascii="Times New Roman" w:hAnsi="Times New Roman"/>
          <w:sz w:val="28"/>
          <w:szCs w:val="28"/>
          <w:lang w:eastAsia="ru-RU"/>
        </w:rPr>
        <w:t xml:space="preserve"> условно утвержденные расходы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131FB">
        <w:rPr>
          <w:rFonts w:ascii="Times New Roman" w:hAnsi="Times New Roman"/>
          <w:sz w:val="28"/>
          <w:szCs w:val="28"/>
          <w:lang w:eastAsia="ru-RU"/>
        </w:rPr>
        <w:t>81</w:t>
      </w:r>
      <w:r w:rsidR="00C80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1FB">
        <w:rPr>
          <w:rFonts w:ascii="Times New Roman" w:hAnsi="Times New Roman"/>
          <w:sz w:val="28"/>
          <w:szCs w:val="28"/>
          <w:lang w:eastAsia="ru-RU"/>
        </w:rPr>
        <w:t>1</w:t>
      </w:r>
      <w:r w:rsidR="00C80D58">
        <w:rPr>
          <w:rFonts w:ascii="Times New Roman" w:hAnsi="Times New Roman"/>
          <w:sz w:val="28"/>
          <w:szCs w:val="28"/>
          <w:lang w:eastAsia="ru-RU"/>
        </w:rPr>
        <w:t>00</w:t>
      </w:r>
      <w:r w:rsidR="005406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рублей, и на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502835">
        <w:rPr>
          <w:rFonts w:ascii="Times New Roman" w:hAnsi="Times New Roman"/>
          <w:sz w:val="28"/>
          <w:szCs w:val="28"/>
          <w:lang w:eastAsia="ru-RU"/>
        </w:rPr>
        <w:t>4 011 393</w:t>
      </w:r>
      <w:r w:rsidR="00502835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 w:rsidR="009131FB">
        <w:rPr>
          <w:rFonts w:ascii="Times New Roman" w:hAnsi="Times New Roman"/>
          <w:sz w:val="28"/>
          <w:szCs w:val="28"/>
          <w:lang w:eastAsia="ru-RU"/>
        </w:rPr>
        <w:t>16</w:t>
      </w:r>
      <w:r w:rsidR="00476ADA">
        <w:rPr>
          <w:rFonts w:ascii="Times New Roman" w:hAnsi="Times New Roman"/>
          <w:sz w:val="28"/>
          <w:szCs w:val="28"/>
          <w:lang w:eastAsia="ru-RU"/>
        </w:rPr>
        <w:t>3</w:t>
      </w:r>
      <w:r w:rsidR="00C70A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ADA">
        <w:rPr>
          <w:rFonts w:ascii="Times New Roman" w:hAnsi="Times New Roman"/>
          <w:sz w:val="28"/>
          <w:szCs w:val="28"/>
          <w:lang w:eastAsia="ru-RU"/>
        </w:rPr>
        <w:t>0</w:t>
      </w:r>
      <w:r w:rsidR="00C70A40">
        <w:rPr>
          <w:rFonts w:ascii="Times New Roman" w:hAnsi="Times New Roman"/>
          <w:sz w:val="28"/>
          <w:szCs w:val="28"/>
          <w:lang w:eastAsia="ru-RU"/>
        </w:rPr>
        <w:t>00</w:t>
      </w:r>
      <w:r w:rsidR="00216C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844ADF" w:rsidRPr="00CD15D9" w:rsidRDefault="00470A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Установить, что при зачислении в бюджет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200F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1D5562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44ADF" w:rsidRPr="00CD15D9" w:rsidRDefault="00B5746A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</w:t>
      </w:r>
      <w:proofErr w:type="gramStart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0CDE"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E20CDE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="00F823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согласно приложению </w:t>
      </w:r>
      <w:r w:rsidR="00A6466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A6466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4015D" w:rsidRDefault="00724D3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401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>
        <w:rPr>
          <w:rFonts w:ascii="Times New Roman" w:hAnsi="Times New Roman"/>
          <w:sz w:val="28"/>
          <w:szCs w:val="28"/>
          <w:lang w:eastAsia="ru-RU"/>
        </w:rPr>
        <w:t xml:space="preserve"> Казначейское обслуживание казначейских счетов, открытых </w:t>
      </w:r>
      <w:proofErr w:type="gramStart"/>
      <w:r w:rsidR="00F4015D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r w:rsidR="00200F0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200F0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F401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F4015D" w:rsidRDefault="00724D3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401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>
        <w:rPr>
          <w:rFonts w:ascii="Times New Roman" w:hAnsi="Times New Roman"/>
          <w:sz w:val="28"/>
          <w:szCs w:val="28"/>
          <w:lang w:eastAsia="ru-RU"/>
        </w:rPr>
        <w:t xml:space="preserve"> Средства, поступающие во временное распоряжение </w:t>
      </w:r>
      <w:proofErr w:type="gramStart"/>
      <w:r w:rsidR="00F4015D">
        <w:rPr>
          <w:rFonts w:ascii="Times New Roman" w:hAnsi="Times New Roman"/>
          <w:sz w:val="28"/>
          <w:szCs w:val="28"/>
          <w:lang w:eastAsia="ru-RU"/>
        </w:rPr>
        <w:t xml:space="preserve">бюджета  </w:t>
      </w:r>
      <w:r w:rsidR="00200F0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200F0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F401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 учитываются на казначейском счете, открытом  администрации  </w:t>
      </w:r>
      <w:r w:rsidR="00200F0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F401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в </w:t>
      </w:r>
      <w:r w:rsidR="00F4015D">
        <w:rPr>
          <w:rFonts w:ascii="Times New Roman" w:hAnsi="Times New Roman"/>
          <w:sz w:val="28"/>
          <w:szCs w:val="28"/>
          <w:lang w:eastAsia="ru-RU"/>
        </w:rPr>
        <w:lastRenderedPageBreak/>
        <w:t>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D14C51" w:rsidRDefault="00724D3F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14C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 w:rsidRPr="00470A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1. Утвердить в пределах общего объема расходов </w:t>
      </w:r>
      <w:proofErr w:type="gramStart"/>
      <w:r w:rsidR="00844ADF"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</w:t>
      </w:r>
      <w:r w:rsidR="00D14C51">
        <w:rPr>
          <w:rFonts w:ascii="Times New Roman" w:hAnsi="Times New Roman"/>
          <w:sz w:val="28"/>
          <w:szCs w:val="28"/>
          <w:lang w:eastAsia="ru-RU"/>
        </w:rPr>
        <w:t>айон  Республики Башкортостан :</w:t>
      </w:r>
    </w:p>
    <w:p w:rsidR="00844ADF" w:rsidRPr="00CD15D9" w:rsidRDefault="00844ADF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  по разделам и подразделам, целевым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статьям  (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группам видов расходов классификации расходов бюджетов: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A64660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D14C51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A64660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D14C51">
        <w:rPr>
          <w:rFonts w:ascii="Times New Roman" w:hAnsi="Times New Roman"/>
          <w:sz w:val="28"/>
          <w:szCs w:val="28"/>
          <w:lang w:eastAsia="ru-RU"/>
        </w:rPr>
        <w:t>настоящему Решению;</w:t>
      </w:r>
    </w:p>
    <w:p w:rsidR="00844ADF" w:rsidRPr="00CD15D9" w:rsidRDefault="00844ADF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</w:t>
      </w:r>
      <w:r w:rsidR="00D14C51">
        <w:rPr>
          <w:rFonts w:ascii="Times New Roman" w:hAnsi="Times New Roman"/>
          <w:sz w:val="28"/>
          <w:szCs w:val="28"/>
          <w:lang w:eastAsia="ru-RU"/>
        </w:rPr>
        <w:t>)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 целевым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статьям  (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группам видов расходов классификации расходов бюджетов: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</w:t>
      </w:r>
      <w:r w:rsidR="00F823B8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 w:rsidR="00A64660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A64660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844ADF" w:rsidRPr="00CD15D9" w:rsidRDefault="00D14C51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ведомственную структуру расходов </w:t>
      </w:r>
      <w:proofErr w:type="gramStart"/>
      <w:r w:rsidR="00844ADF"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</w:t>
      </w:r>
      <w:r w:rsidR="00A64660">
        <w:rPr>
          <w:rFonts w:ascii="Times New Roman" w:hAnsi="Times New Roman"/>
          <w:sz w:val="28"/>
          <w:szCs w:val="28"/>
          <w:lang w:eastAsia="ru-RU"/>
        </w:rPr>
        <w:t xml:space="preserve">риложению </w:t>
      </w:r>
      <w:r w:rsidR="00A64660" w:rsidRPr="00A64660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14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к настоящему Решению;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 плановый период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="00A64660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</w:t>
      </w:r>
      <w:r w:rsidR="00A64660" w:rsidRPr="00A6466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C62C08" w:rsidRPr="00C62C08" w:rsidRDefault="00724D3F" w:rsidP="0052387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.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Установить, что в 202</w:t>
      </w:r>
      <w:r w:rsidR="00D615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6157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из бюджета </w:t>
      </w:r>
      <w:r w:rsidR="008C1DB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0F0B">
        <w:rPr>
          <w:rFonts w:ascii="Times New Roman" w:eastAsia="Times New Roman" w:hAnsi="Times New Roman"/>
          <w:sz w:val="28"/>
          <w:szCs w:val="28"/>
          <w:lang w:eastAsia="ru-RU"/>
        </w:rPr>
        <w:t>Урманский</w:t>
      </w:r>
      <w:proofErr w:type="spellEnd"/>
      <w:r w:rsidR="008C1D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Иглинский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Иглинский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 числе сельскохозяйственным товаропроизводителям. </w:t>
      </w:r>
    </w:p>
    <w:p w:rsidR="00844ADF" w:rsidRPr="00CD15D9" w:rsidRDefault="00724D3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lastRenderedPageBreak/>
        <w:t>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 w:rsidR="00771DE2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3</w:t>
      </w:r>
      <w:r w:rsidR="00771DE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7745D0">
        <w:rPr>
          <w:rFonts w:ascii="Times New Roman" w:hAnsi="Times New Roman"/>
          <w:sz w:val="28"/>
          <w:szCs w:val="28"/>
          <w:lang w:eastAsia="ru-RU"/>
        </w:rPr>
        <w:t>4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44ADF" w:rsidRPr="00CD15D9" w:rsidRDefault="00844ADF" w:rsidP="000203E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Проекты решений и иных нормативных правовых актов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7745D0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Башкортостан.</w:t>
      </w:r>
    </w:p>
    <w:p w:rsidR="00844ADF" w:rsidRDefault="00844ADF" w:rsidP="000203E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-2</w:t>
      </w:r>
      <w:r w:rsidR="007745D0">
        <w:rPr>
          <w:rFonts w:ascii="Times New Roman" w:hAnsi="Times New Roman"/>
          <w:sz w:val="28"/>
          <w:szCs w:val="28"/>
          <w:lang w:eastAsia="ru-RU"/>
        </w:rPr>
        <w:t>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годах численности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8867B7" w:rsidRPr="008867B7" w:rsidRDefault="00844ADF" w:rsidP="0073536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24D3F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12D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867B7" w:rsidRPr="008867B7">
        <w:rPr>
          <w:rFonts w:ascii="Times New Roman" w:hAnsi="Times New Roman"/>
          <w:sz w:val="28"/>
          <w:szCs w:val="28"/>
          <w:lang w:eastAsia="ru-RU"/>
        </w:rPr>
        <w:t xml:space="preserve">Установить, что остатки средств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</w:t>
      </w:r>
      <w:r w:rsidR="004A5EA7">
        <w:rPr>
          <w:rFonts w:ascii="Times New Roman" w:hAnsi="Times New Roman"/>
          <w:sz w:val="28"/>
          <w:szCs w:val="28"/>
          <w:lang w:eastAsia="ru-RU"/>
        </w:rPr>
        <w:t xml:space="preserve">пального района Иглинский район </w:t>
      </w:r>
      <w:r w:rsidR="008867B7" w:rsidRPr="008867B7">
        <w:rPr>
          <w:rFonts w:ascii="Times New Roman" w:hAnsi="Times New Roman"/>
          <w:sz w:val="28"/>
          <w:szCs w:val="28"/>
          <w:lang w:eastAsia="ru-RU"/>
        </w:rPr>
        <w:t>по состоянию на 1 января 2022 года в объеме: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 xml:space="preserve">1) не более одной двенадцатой общего объема расходов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</w:t>
      </w:r>
      <w:r w:rsidR="004A5EA7">
        <w:rPr>
          <w:rFonts w:ascii="Times New Roman" w:hAnsi="Times New Roman"/>
          <w:sz w:val="28"/>
          <w:szCs w:val="28"/>
          <w:lang w:eastAsia="ru-RU"/>
        </w:rPr>
        <w:t xml:space="preserve">пального района 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текущего финансового года направляются </w:t>
      </w:r>
      <w:r w:rsidR="004A5E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Администрацией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>Республики Башкортостан;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>2) не превышающем сумму остатка неиспользованных бюджетных ассигнований направляются в 2022 году на увеличение бюджетных ассигнований: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 xml:space="preserve">а) на оплату заключенных от имени </w:t>
      </w:r>
      <w:r w:rsidR="00285D3A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285D3A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</w:t>
      </w:r>
      <w:r w:rsidR="0028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67B7">
        <w:rPr>
          <w:rFonts w:ascii="Times New Roman" w:hAnsi="Times New Roman"/>
          <w:sz w:val="28"/>
          <w:szCs w:val="28"/>
          <w:lang w:eastAsia="ru-RU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2021 году;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24D3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 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решениями Администрации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результатам закупок товаров, работ, услуг путем проведения конкурентных способов определения поставщиков 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(подрядчиков, исполнителей);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</w:t>
      </w:r>
      <w:r w:rsidR="008557E7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бюджета </w:t>
      </w:r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00F0B"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436C56" w:rsidRPr="00436C56" w:rsidRDefault="00436C56" w:rsidP="0052387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24D3F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36C5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обнародованию</w:t>
      </w:r>
      <w:r w:rsidRPr="00436C5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844ADF" w:rsidRPr="00CD15D9" w:rsidRDefault="00844ADF" w:rsidP="007745D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24D3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Настоящее  решение вступает в силу с 1 января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44ADF" w:rsidRDefault="00844ADF" w:rsidP="007745D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24D3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36C5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r>
        <w:rPr>
          <w:rFonts w:ascii="Times New Roman" w:hAnsi="Times New Roman"/>
          <w:sz w:val="28"/>
          <w:szCs w:val="28"/>
          <w:lang w:eastAsia="ru-RU"/>
        </w:rPr>
        <w:t>ФИО</w:t>
      </w:r>
      <w:r w:rsidRPr="00CD15D9">
        <w:rPr>
          <w:rFonts w:ascii="Times New Roman" w:hAnsi="Times New Roman"/>
          <w:sz w:val="28"/>
          <w:szCs w:val="28"/>
          <w:lang w:eastAsia="ru-RU"/>
        </w:rPr>
        <w:t>.).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844ADF" w:rsidRPr="00CD15D9" w:rsidRDefault="00200F0B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Урманский</w:t>
      </w:r>
      <w:proofErr w:type="spellEnd"/>
      <w:r w:rsidR="00844ADF"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="004A77C6">
        <w:rPr>
          <w:rFonts w:ascii="Times New Roman" w:hAnsi="Times New Roman"/>
          <w:sz w:val="28"/>
          <w:szCs w:val="20"/>
          <w:lang w:eastAsia="ru-RU"/>
        </w:rPr>
        <w:t xml:space="preserve">      </w:t>
      </w:r>
      <w:proofErr w:type="spellStart"/>
      <w:r w:rsidR="004A77C6">
        <w:rPr>
          <w:rFonts w:ascii="Times New Roman" w:hAnsi="Times New Roman"/>
          <w:sz w:val="28"/>
          <w:szCs w:val="20"/>
          <w:lang w:eastAsia="ru-RU"/>
        </w:rPr>
        <w:t>Р.Б.Калкаманов</w:t>
      </w:r>
      <w:proofErr w:type="spellEnd"/>
    </w:p>
    <w:p w:rsidR="00844ADF" w:rsidRPr="00CD15D9" w:rsidRDefault="00200F0B" w:rsidP="00CD15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 декабря</w:t>
      </w:r>
      <w:r w:rsidR="005406A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373EC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44ADF" w:rsidRPr="00CD15D9" w:rsidRDefault="00200F0B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183                                                                     </w:t>
      </w:r>
      <w:r w:rsidR="004A77C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203EB"/>
    <w:rsid w:val="00036516"/>
    <w:rsid w:val="00140DA1"/>
    <w:rsid w:val="001D5562"/>
    <w:rsid w:val="001E7745"/>
    <w:rsid w:val="00200F0B"/>
    <w:rsid w:val="00216C0A"/>
    <w:rsid w:val="00255268"/>
    <w:rsid w:val="00265ED1"/>
    <w:rsid w:val="002779D5"/>
    <w:rsid w:val="00285D3A"/>
    <w:rsid w:val="00291FD1"/>
    <w:rsid w:val="002B52D1"/>
    <w:rsid w:val="00312D4A"/>
    <w:rsid w:val="00315552"/>
    <w:rsid w:val="004043B1"/>
    <w:rsid w:val="00436C56"/>
    <w:rsid w:val="004373EC"/>
    <w:rsid w:val="00453A34"/>
    <w:rsid w:val="00463790"/>
    <w:rsid w:val="00470AB7"/>
    <w:rsid w:val="00471132"/>
    <w:rsid w:val="00476ADA"/>
    <w:rsid w:val="004A5EA7"/>
    <w:rsid w:val="004A77C6"/>
    <w:rsid w:val="004B1AD5"/>
    <w:rsid w:val="004F20BB"/>
    <w:rsid w:val="00502835"/>
    <w:rsid w:val="00523870"/>
    <w:rsid w:val="005406A7"/>
    <w:rsid w:val="00554DED"/>
    <w:rsid w:val="005A773D"/>
    <w:rsid w:val="005B4BDD"/>
    <w:rsid w:val="005D4D53"/>
    <w:rsid w:val="005E45D9"/>
    <w:rsid w:val="00640BBC"/>
    <w:rsid w:val="0064146F"/>
    <w:rsid w:val="006465EB"/>
    <w:rsid w:val="006B32E3"/>
    <w:rsid w:val="006C5F55"/>
    <w:rsid w:val="006F2F6B"/>
    <w:rsid w:val="006F46CB"/>
    <w:rsid w:val="00702A6C"/>
    <w:rsid w:val="00724D3F"/>
    <w:rsid w:val="00735367"/>
    <w:rsid w:val="00743D0F"/>
    <w:rsid w:val="007506CA"/>
    <w:rsid w:val="00756CC2"/>
    <w:rsid w:val="00771DE2"/>
    <w:rsid w:val="007745D0"/>
    <w:rsid w:val="007765BE"/>
    <w:rsid w:val="0079758D"/>
    <w:rsid w:val="007A5AC7"/>
    <w:rsid w:val="007F6F1D"/>
    <w:rsid w:val="00807DCE"/>
    <w:rsid w:val="00844ADF"/>
    <w:rsid w:val="008557E7"/>
    <w:rsid w:val="00873930"/>
    <w:rsid w:val="00881E2B"/>
    <w:rsid w:val="008867B7"/>
    <w:rsid w:val="008B2110"/>
    <w:rsid w:val="008C157E"/>
    <w:rsid w:val="008C1DBB"/>
    <w:rsid w:val="008D6176"/>
    <w:rsid w:val="008F3296"/>
    <w:rsid w:val="008F5157"/>
    <w:rsid w:val="009131FB"/>
    <w:rsid w:val="009374B2"/>
    <w:rsid w:val="009403C5"/>
    <w:rsid w:val="00974BEB"/>
    <w:rsid w:val="0098584E"/>
    <w:rsid w:val="009861F2"/>
    <w:rsid w:val="00987905"/>
    <w:rsid w:val="009F09A4"/>
    <w:rsid w:val="00A64660"/>
    <w:rsid w:val="00A73667"/>
    <w:rsid w:val="00A832BD"/>
    <w:rsid w:val="00A8714E"/>
    <w:rsid w:val="00A87F24"/>
    <w:rsid w:val="00AC7F58"/>
    <w:rsid w:val="00AE31F5"/>
    <w:rsid w:val="00B41400"/>
    <w:rsid w:val="00B56294"/>
    <w:rsid w:val="00B5746A"/>
    <w:rsid w:val="00B61461"/>
    <w:rsid w:val="00B857CE"/>
    <w:rsid w:val="00BC0A09"/>
    <w:rsid w:val="00BE42B6"/>
    <w:rsid w:val="00C45871"/>
    <w:rsid w:val="00C62C08"/>
    <w:rsid w:val="00C70A40"/>
    <w:rsid w:val="00C80D58"/>
    <w:rsid w:val="00CA417F"/>
    <w:rsid w:val="00CD11D2"/>
    <w:rsid w:val="00CD15D9"/>
    <w:rsid w:val="00CE484F"/>
    <w:rsid w:val="00D1214B"/>
    <w:rsid w:val="00D14C51"/>
    <w:rsid w:val="00D42C24"/>
    <w:rsid w:val="00D449EB"/>
    <w:rsid w:val="00D6157D"/>
    <w:rsid w:val="00D66910"/>
    <w:rsid w:val="00D84938"/>
    <w:rsid w:val="00DC45A7"/>
    <w:rsid w:val="00E1216F"/>
    <w:rsid w:val="00E20CDE"/>
    <w:rsid w:val="00E43D87"/>
    <w:rsid w:val="00E47534"/>
    <w:rsid w:val="00E57B5D"/>
    <w:rsid w:val="00E81A2F"/>
    <w:rsid w:val="00EA457E"/>
    <w:rsid w:val="00EB685E"/>
    <w:rsid w:val="00EE69C6"/>
    <w:rsid w:val="00F4015D"/>
    <w:rsid w:val="00F40BB3"/>
    <w:rsid w:val="00F452FA"/>
    <w:rsid w:val="00F50B71"/>
    <w:rsid w:val="00F61D35"/>
    <w:rsid w:val="00F82068"/>
    <w:rsid w:val="00F823B8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0672"/>
  <w15:docId w15:val="{101F2791-3659-476A-B4BC-4A3516CA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82</cp:revision>
  <dcterms:created xsi:type="dcterms:W3CDTF">2015-11-16T12:10:00Z</dcterms:created>
  <dcterms:modified xsi:type="dcterms:W3CDTF">2021-12-27T11:01:00Z</dcterms:modified>
</cp:coreProperties>
</file>